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654463">
      <w:pPr>
        <w:pStyle w:val="Heading4"/>
        <w:rPr>
          <w:bCs/>
          <w:sz w:val="24"/>
        </w:rPr>
      </w:pPr>
      <w:r>
        <w:rPr>
          <w:bCs/>
          <w:sz w:val="24"/>
        </w:rPr>
        <w:t>February 15</w:t>
      </w:r>
      <w:r w:rsidR="00791178">
        <w:rPr>
          <w:bCs/>
          <w:sz w:val="24"/>
        </w:rPr>
        <w:t>, 201</w:t>
      </w:r>
      <w:r>
        <w:rPr>
          <w:bCs/>
          <w:sz w:val="24"/>
        </w:rPr>
        <w:t>8</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921F80" w:rsidP="00921F80">
      <w:pPr>
        <w:pStyle w:val="Heading3"/>
        <w:rPr>
          <w:lang w:val="fr-FR"/>
        </w:rPr>
      </w:pPr>
      <w:r>
        <w:rPr>
          <w:lang w:val="fr-FR"/>
        </w:rPr>
        <w:t xml:space="preserve">Hilton </w:t>
      </w:r>
      <w:proofErr w:type="spellStart"/>
      <w:r>
        <w:rPr>
          <w:lang w:val="fr-FR"/>
        </w:rPr>
        <w:t>Netherland</w:t>
      </w:r>
      <w:proofErr w:type="spellEnd"/>
      <w:r>
        <w:rPr>
          <w:lang w:val="fr-FR"/>
        </w:rPr>
        <w:t xml:space="preserve"> </w:t>
      </w:r>
      <w:proofErr w:type="spellStart"/>
      <w:r>
        <w:rPr>
          <w:lang w:val="fr-FR"/>
        </w:rPr>
        <w:t>Plaza</w:t>
      </w:r>
      <w:proofErr w:type="spellEnd"/>
      <w:r>
        <w:rPr>
          <w:lang w:val="fr-FR"/>
        </w:rPr>
        <w:t xml:space="preserve"> </w:t>
      </w:r>
      <w:proofErr w:type="spellStart"/>
      <w:r>
        <w:rPr>
          <w:lang w:val="fr-FR"/>
        </w:rPr>
        <w:t>Hotel</w:t>
      </w:r>
      <w:proofErr w:type="spellEnd"/>
      <w:r>
        <w:rPr>
          <w:lang w:val="fr-FR"/>
        </w:rPr>
        <w:t xml:space="preserve"> - Julep Room</w:t>
      </w:r>
    </w:p>
    <w:p w:rsidR="00955851" w:rsidRPr="009D3B65" w:rsidRDefault="009968A7" w:rsidP="00921F80">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921F80"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 xml:space="preserve">Janet </w:t>
      </w:r>
      <w:proofErr w:type="spellStart"/>
      <w:r>
        <w:rPr>
          <w:rFonts w:ascii="Century Gothic" w:hAnsi="Century Gothic"/>
          <w:sz w:val="22"/>
        </w:rPr>
        <w:t>Metzelaar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921F80" w:rsidRDefault="00921F80" w:rsidP="00921F80">
      <w:pPr>
        <w:rPr>
          <w:rFonts w:ascii="Century Gothic" w:hAnsi="Century Gothic"/>
          <w:sz w:val="22"/>
        </w:rPr>
      </w:pPr>
      <w:r>
        <w:rPr>
          <w:rFonts w:ascii="Century Gothic" w:hAnsi="Century Gothic"/>
          <w:sz w:val="22"/>
        </w:rPr>
        <w:t>Fred Fischer, Foundation President</w:t>
      </w:r>
      <w:r>
        <w:rPr>
          <w:rFonts w:ascii="Century Gothic" w:hAnsi="Century Gothic"/>
          <w:sz w:val="22"/>
        </w:rPr>
        <w:tab/>
        <w:t>E</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r>
      <w:r w:rsidR="00A71FDE">
        <w:rPr>
          <w:rFonts w:ascii="Century Gothic" w:hAnsi="Century Gothic"/>
          <w:sz w:val="22"/>
        </w:rPr>
        <w:t>P</w:t>
      </w:r>
    </w:p>
    <w:p w:rsidR="00921F80" w:rsidRDefault="00921F80" w:rsidP="00921F80">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Brett </w:t>
      </w:r>
      <w:proofErr w:type="spellStart"/>
      <w:r>
        <w:rPr>
          <w:rFonts w:ascii="Century Gothic" w:hAnsi="Century Gothic"/>
          <w:sz w:val="22"/>
          <w:lang w:val="fr-FR"/>
        </w:rPr>
        <w:t>Lebhar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Pr="009D3B65" w:rsidRDefault="00921F80" w:rsidP="00921F80">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A71FDE">
        <w:rPr>
          <w:rFonts w:ascii="Century Gothic" w:hAnsi="Century Gothic"/>
          <w:sz w:val="22"/>
          <w:lang w:val="fr-FR"/>
        </w:rPr>
        <w:t>E</w:t>
      </w:r>
    </w:p>
    <w:p w:rsidR="00921F80" w:rsidRDefault="00921F80" w:rsidP="00921F80">
      <w:pPr>
        <w:rPr>
          <w:rFonts w:ascii="Century Gothic" w:hAnsi="Century Gothic"/>
          <w:sz w:val="22"/>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741E9">
        <w:rPr>
          <w:rFonts w:ascii="Century Gothic" w:hAnsi="Century Gothic"/>
          <w:sz w:val="22"/>
          <w:lang w:val="fr-FR"/>
        </w:rPr>
        <w:t>P</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654463">
        <w:rPr>
          <w:rFonts w:ascii="Century Gothic" w:hAnsi="Century Gothic"/>
          <w:sz w:val="22"/>
          <w:lang w:val="fr-FR"/>
        </w:rPr>
        <w:t>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xml:space="preserve">, </w:t>
      </w:r>
      <w:proofErr w:type="spellStart"/>
      <w:r>
        <w:rPr>
          <w:rFonts w:ascii="Century Gothic" w:hAnsi="Century Gothic"/>
          <w:sz w:val="22"/>
          <w:lang w:val="fr-FR"/>
        </w:rPr>
        <w:t>Legal</w:t>
      </w:r>
      <w:proofErr w:type="spellEnd"/>
      <w:r>
        <w:rPr>
          <w:rFonts w:ascii="Century Gothic" w:hAnsi="Century Gothic"/>
          <w:sz w:val="22"/>
          <w:lang w:val="fr-FR"/>
        </w:rPr>
        <w:t xml:space="preserve"> </w:t>
      </w:r>
      <w:proofErr w:type="spellStart"/>
      <w:r>
        <w:rPr>
          <w:rFonts w:ascii="Century Gothic" w:hAnsi="Century Gothic"/>
          <w:sz w:val="22"/>
          <w:lang w:val="fr-FR"/>
        </w:rPr>
        <w:t>Advisor</w:t>
      </w:r>
      <w:proofErr w:type="spellEnd"/>
      <w:r>
        <w:rPr>
          <w:rFonts w:ascii="Century Gothic" w:hAnsi="Century Gothic"/>
          <w:sz w:val="22"/>
          <w:lang w:val="fr-FR"/>
        </w:rPr>
        <w:tab/>
        <w:t>E</w:t>
      </w:r>
    </w:p>
    <w:p w:rsidR="00955851" w:rsidRPr="00914410" w:rsidRDefault="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654463">
        <w:rPr>
          <w:rFonts w:ascii="Century Gothic" w:hAnsi="Century Gothic"/>
          <w:sz w:val="22"/>
        </w:rPr>
        <w:t>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475D01">
        <w:rPr>
          <w:b w:val="0"/>
        </w:rPr>
        <w:t>3</w:t>
      </w:r>
      <w:r w:rsidR="00654463">
        <w:rPr>
          <w:b w:val="0"/>
        </w:rPr>
        <w:t>2</w:t>
      </w:r>
      <w:r w:rsidR="00D160E5">
        <w:rPr>
          <w:b w:val="0"/>
        </w:rPr>
        <w:t xml:space="preserve"> p.m.</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101CE8" w:rsidRDefault="00CC3D1A" w:rsidP="0053143F">
      <w:pPr>
        <w:pStyle w:val="Heading2"/>
        <w:rPr>
          <w:b w:val="0"/>
        </w:rPr>
      </w:pPr>
      <w:r w:rsidRPr="00706BB8">
        <w:rPr>
          <w:b w:val="0"/>
          <w:u w:val="single"/>
        </w:rPr>
        <w:t>Motion Approved:</w:t>
      </w:r>
      <w:r w:rsidRPr="00706BB8">
        <w:rPr>
          <w:b w:val="0"/>
        </w:rPr>
        <w:t xml:space="preserve">  that the minutes of the </w:t>
      </w:r>
      <w:r w:rsidR="0053143F">
        <w:rPr>
          <w:b w:val="0"/>
        </w:rPr>
        <w:t>January 11, 2018</w:t>
      </w:r>
      <w:r w:rsidR="00F80951">
        <w:rPr>
          <w:b w:val="0"/>
        </w:rPr>
        <w:t xml:space="preserve">, </w:t>
      </w:r>
      <w:r w:rsidR="00D962F6">
        <w:rPr>
          <w:b w:val="0"/>
        </w:rPr>
        <w:t xml:space="preserve">meeting be </w:t>
      </w:r>
      <w:r w:rsidR="00851ED7">
        <w:rPr>
          <w:b w:val="0"/>
        </w:rPr>
        <w:t xml:space="preserve">approved with the following two corrections:  </w:t>
      </w:r>
      <w:r w:rsidR="0053143F">
        <w:rPr>
          <w:b w:val="0"/>
        </w:rPr>
        <w:t>Page 4, “manage” versus management and “Sean” versus “Shawn”.</w:t>
      </w:r>
    </w:p>
    <w:p w:rsidR="0053143F" w:rsidRPr="0053143F" w:rsidRDefault="0053143F" w:rsidP="0053143F"/>
    <w:p w:rsidR="00A97CF0" w:rsidRDefault="00A97CF0" w:rsidP="00A97CF0">
      <w:pPr>
        <w:pStyle w:val="BodyText"/>
        <w:rPr>
          <w:bCs w:val="0"/>
        </w:rPr>
      </w:pPr>
      <w:r>
        <w:rPr>
          <w:bCs w:val="0"/>
        </w:rPr>
        <w:t xml:space="preserve">Dave Carlin presented the </w:t>
      </w:r>
      <w:r w:rsidR="0053143F">
        <w:rPr>
          <w:bCs w:val="0"/>
        </w:rPr>
        <w:t>January 2018</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53143F">
        <w:rPr>
          <w:rFonts w:ascii="Century Gothic" w:hAnsi="Century Gothic"/>
          <w:sz w:val="22"/>
        </w:rPr>
        <w:t xml:space="preserve">January 2018 </w:t>
      </w:r>
      <w:r>
        <w:rPr>
          <w:rFonts w:ascii="Century Gothic" w:hAnsi="Century Gothic"/>
          <w:sz w:val="22"/>
        </w:rPr>
        <w:t>financial statements be received.</w:t>
      </w:r>
    </w:p>
    <w:p w:rsidR="00CB2B3A" w:rsidRDefault="00CB2B3A">
      <w:pPr>
        <w:rPr>
          <w:rFonts w:ascii="Century Gothic" w:hAnsi="Century Gothic"/>
          <w:sz w:val="22"/>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5A268E" w:rsidRPr="00396108" w:rsidRDefault="005A268E" w:rsidP="005A268E">
      <w:pPr>
        <w:pStyle w:val="PlainText"/>
        <w:rPr>
          <w:rFonts w:ascii="Century Gothic" w:eastAsia="Times New Roman" w:hAnsi="Century Gothic"/>
          <w:sz w:val="20"/>
          <w:szCs w:val="20"/>
        </w:rPr>
      </w:pPr>
      <w:r>
        <w:rPr>
          <w:rFonts w:ascii="Century Gothic" w:eastAsia="Times New Roman" w:hAnsi="Century Gothic"/>
          <w:sz w:val="20"/>
          <w:szCs w:val="20"/>
        </w:rPr>
        <w:tab/>
      </w:r>
    </w:p>
    <w:p w:rsidR="005A268E" w:rsidRDefault="005A268E" w:rsidP="005A268E">
      <w:pPr>
        <w:pStyle w:val="BodyText"/>
        <w:rPr>
          <w:bCs w:val="0"/>
        </w:rPr>
      </w:pPr>
      <w:r w:rsidRPr="00A3262F">
        <w:rPr>
          <w:bCs w:val="0"/>
          <w:u w:val="single"/>
        </w:rPr>
        <w:t>Motion Approved:</w:t>
      </w:r>
      <w:r w:rsidRPr="00A3262F">
        <w:rPr>
          <w:bCs w:val="0"/>
        </w:rPr>
        <w:t xml:space="preserve">  </w:t>
      </w:r>
      <w:r>
        <w:rPr>
          <w:bCs w:val="0"/>
        </w:rPr>
        <w:t xml:space="preserve">that the following requests for </w:t>
      </w:r>
      <w:r w:rsidR="00674627">
        <w:rPr>
          <w:bCs w:val="0"/>
        </w:rPr>
        <w:t>termination be received with regret</w:t>
      </w:r>
      <w:r>
        <w:rPr>
          <w:bCs w:val="0"/>
        </w:rPr>
        <w:t>:</w:t>
      </w:r>
    </w:p>
    <w:p w:rsidR="005A268E" w:rsidRDefault="005A268E" w:rsidP="005A268E">
      <w:pPr>
        <w:jc w:val="center"/>
        <w:rPr>
          <w:rFonts w:ascii="Century Gothic" w:hAnsi="Century Gothic"/>
          <w:b/>
          <w:u w:val="single"/>
        </w:rPr>
      </w:pPr>
    </w:p>
    <w:p w:rsidR="00674627" w:rsidRPr="00674627" w:rsidRDefault="00674627" w:rsidP="00674627">
      <w:pPr>
        <w:jc w:val="center"/>
        <w:rPr>
          <w:rFonts w:ascii="Century Gothic" w:hAnsi="Century Gothic"/>
          <w:b/>
          <w:u w:val="single"/>
        </w:rPr>
      </w:pPr>
      <w:r w:rsidRPr="00674627">
        <w:rPr>
          <w:rFonts w:ascii="Century Gothic" w:hAnsi="Century Gothic"/>
          <w:b/>
          <w:u w:val="single"/>
        </w:rPr>
        <w:t>REQUEST FOR TERMINATION</w:t>
      </w:r>
    </w:p>
    <w:p w:rsidR="00674627" w:rsidRPr="002C6B06" w:rsidRDefault="00674627" w:rsidP="00674627">
      <w:pPr>
        <w:jc w:val="center"/>
        <w:rPr>
          <w:b/>
          <w:sz w:val="20"/>
          <w:szCs w:val="20"/>
          <w:u w:val="single"/>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KESSINGER</w:t>
      </w:r>
      <w:r w:rsidRPr="002C6B06">
        <w:rPr>
          <w:rFonts w:ascii="Century Gothic" w:eastAsia="Times New Roman" w:hAnsi="Century Gothic"/>
          <w:sz w:val="20"/>
          <w:szCs w:val="20"/>
        </w:rPr>
        <w:t>, Charmaine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*Left the organization</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Active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10/22/2016</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Human Services, Child &amp; Adolescent</w:t>
      </w:r>
    </w:p>
    <w:p w:rsidR="00674627"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 xml:space="preserve">MATHIS, </w:t>
      </w:r>
      <w:r w:rsidRPr="002C6B06">
        <w:rPr>
          <w:rFonts w:ascii="Century Gothic" w:eastAsia="Times New Roman" w:hAnsi="Century Gothic"/>
          <w:sz w:val="20"/>
          <w:szCs w:val="20"/>
        </w:rPr>
        <w:t>Martin</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*Moved out of town</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Active</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4/22/2017</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Human Services, Child &amp; Adolescent</w:t>
      </w:r>
    </w:p>
    <w:p w:rsidR="00674627" w:rsidRPr="002C6B06"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ONO</w:t>
      </w:r>
      <w:r w:rsidRPr="002C6B06">
        <w:rPr>
          <w:rFonts w:ascii="Century Gothic" w:eastAsia="Times New Roman" w:hAnsi="Century Gothic"/>
          <w:sz w:val="20"/>
          <w:szCs w:val="20"/>
        </w:rPr>
        <w:t>, Santa</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Corporate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 xml:space="preserve">*Left the organization </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w:t>
      </w:r>
      <w:proofErr w:type="gramStart"/>
      <w:r w:rsidRPr="002C6B06">
        <w:rPr>
          <w:rFonts w:ascii="Century Gothic" w:eastAsia="Times New Roman" w:hAnsi="Century Gothic"/>
          <w:sz w:val="20"/>
          <w:szCs w:val="20"/>
        </w:rPr>
        <w:t>: ??</w:t>
      </w:r>
      <w:proofErr w:type="gramEnd"/>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w:t>
      </w:r>
      <w:proofErr w:type="gramStart"/>
      <w:r w:rsidRPr="002C6B06">
        <w:rPr>
          <w:rFonts w:ascii="Century Gothic" w:eastAsia="Times New Roman" w:hAnsi="Century Gothic"/>
          <w:sz w:val="20"/>
          <w:szCs w:val="20"/>
        </w:rPr>
        <w:t>replaced</w:t>
      </w:r>
      <w:proofErr w:type="gramEnd"/>
      <w:r w:rsidRPr="002C6B06">
        <w:rPr>
          <w:rFonts w:ascii="Century Gothic" w:eastAsia="Times New Roman" w:hAnsi="Century Gothic"/>
          <w:sz w:val="20"/>
          <w:szCs w:val="20"/>
        </w:rPr>
        <w:t>)</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Corporate</w:t>
      </w:r>
    </w:p>
    <w:p w:rsidR="00674627" w:rsidRPr="002C6B06"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lastRenderedPageBreak/>
        <w:t>PETERSON</w:t>
      </w:r>
      <w:r w:rsidRPr="002C6B06">
        <w:rPr>
          <w:rFonts w:ascii="Century Gothic" w:eastAsia="Times New Roman" w:hAnsi="Century Gothic"/>
          <w:sz w:val="20"/>
          <w:szCs w:val="20"/>
        </w:rPr>
        <w:t>, George W.</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Active – YP</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*Changed careers, not local</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2/20/2016</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Consulting, General</w:t>
      </w:r>
    </w:p>
    <w:p w:rsidR="00674627" w:rsidRPr="002C6B06" w:rsidRDefault="00674627" w:rsidP="00674627">
      <w:pPr>
        <w:pStyle w:val="PlainText"/>
        <w:rPr>
          <w:rFonts w:ascii="Century Gothic" w:eastAsia="Times New Roman" w:hAnsi="Century Gothic"/>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ROTH</w:t>
      </w:r>
      <w:r w:rsidRPr="002C6B06">
        <w:rPr>
          <w:rFonts w:ascii="Century Gothic" w:eastAsia="Times New Roman" w:hAnsi="Century Gothic"/>
          <w:sz w:val="20"/>
          <w:szCs w:val="20"/>
        </w:rPr>
        <w:t>, Michael L.</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Senior Active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*Moved to Florida</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7/29/1999</w:t>
      </w:r>
    </w:p>
    <w:p w:rsidR="00674627" w:rsidRPr="003577FB" w:rsidRDefault="00674627" w:rsidP="003577FB">
      <w:pPr>
        <w:pStyle w:val="PlainText"/>
        <w:rPr>
          <w:rFonts w:ascii="Century Gothic" w:eastAsia="Times New Roman" w:hAnsi="Century Gothic"/>
          <w:sz w:val="20"/>
          <w:szCs w:val="20"/>
        </w:rPr>
      </w:pPr>
      <w:r w:rsidRPr="003577FB">
        <w:rPr>
          <w:rFonts w:ascii="Century Gothic" w:eastAsia="Times New Roman" w:hAnsi="Century Gothic"/>
          <w:sz w:val="20"/>
          <w:szCs w:val="20"/>
        </w:rPr>
        <w:t>Line of Business: Consulting, Training</w:t>
      </w:r>
    </w:p>
    <w:p w:rsidR="00674627" w:rsidRDefault="00674627" w:rsidP="00674627">
      <w:pPr>
        <w:rPr>
          <w:sz w:val="20"/>
          <w:szCs w:val="20"/>
        </w:rPr>
      </w:pPr>
    </w:p>
    <w:p w:rsidR="00674627" w:rsidRPr="000B501A"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b/>
          <w:sz w:val="20"/>
          <w:szCs w:val="20"/>
        </w:rPr>
        <w:t>SAMMARCO</w:t>
      </w:r>
      <w:r w:rsidRPr="000B501A">
        <w:rPr>
          <w:rFonts w:ascii="Century Gothic" w:eastAsia="Times New Roman" w:hAnsi="Century Gothic"/>
          <w:sz w:val="20"/>
          <w:szCs w:val="20"/>
        </w:rPr>
        <w:t>, Dr. Lakshmi K.</w:t>
      </w:r>
    </w:p>
    <w:p w:rsidR="00674627" w:rsidRPr="000B501A"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sz w:val="20"/>
          <w:szCs w:val="20"/>
        </w:rPr>
        <w:t>Status: Active</w:t>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Pr>
          <w:rFonts w:ascii="Century Gothic" w:eastAsia="Times New Roman" w:hAnsi="Century Gothic"/>
          <w:b/>
          <w:sz w:val="20"/>
          <w:szCs w:val="20"/>
        </w:rPr>
        <w:tab/>
      </w:r>
      <w:r>
        <w:rPr>
          <w:rFonts w:ascii="Century Gothic" w:eastAsia="Times New Roman" w:hAnsi="Century Gothic"/>
          <w:b/>
          <w:sz w:val="20"/>
          <w:szCs w:val="20"/>
        </w:rPr>
        <w:tab/>
      </w:r>
      <w:r>
        <w:rPr>
          <w:rFonts w:ascii="Century Gothic" w:eastAsia="Times New Roman" w:hAnsi="Century Gothic"/>
          <w:b/>
          <w:sz w:val="20"/>
          <w:szCs w:val="20"/>
        </w:rPr>
        <w:tab/>
      </w:r>
      <w:r w:rsidRPr="000B501A">
        <w:rPr>
          <w:rFonts w:ascii="Century Gothic" w:eastAsia="Times New Roman" w:hAnsi="Century Gothic"/>
          <w:sz w:val="20"/>
          <w:szCs w:val="20"/>
        </w:rPr>
        <w:t xml:space="preserve">*Membership withdrawn, </w:t>
      </w:r>
    </w:p>
    <w:p w:rsidR="00674627"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sz w:val="20"/>
          <w:szCs w:val="20"/>
        </w:rPr>
        <w:t>Joined: 6/17/2017</w:t>
      </w:r>
      <w:r>
        <w:rPr>
          <w:rFonts w:ascii="Century Gothic" w:eastAsia="Times New Roman" w:hAnsi="Century Gothic"/>
          <w:sz w:val="20"/>
          <w:szCs w:val="20"/>
        </w:rPr>
        <w:tab/>
      </w:r>
      <w:r>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t xml:space="preserve">cannot attend (Board </w:t>
      </w:r>
    </w:p>
    <w:p w:rsidR="00674627"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sz w:val="20"/>
          <w:szCs w:val="20"/>
        </w:rPr>
        <w:t>Line of Business: Physician</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0B501A">
        <w:rPr>
          <w:rFonts w:ascii="Century Gothic" w:eastAsia="Times New Roman" w:hAnsi="Century Gothic"/>
          <w:sz w:val="20"/>
          <w:szCs w:val="20"/>
        </w:rPr>
        <w:t>approved)</w:t>
      </w:r>
    </w:p>
    <w:p w:rsidR="00674627" w:rsidRDefault="00674627" w:rsidP="00674627">
      <w:pPr>
        <w:pStyle w:val="PlainText"/>
        <w:rPr>
          <w:rFonts w:ascii="Century Gothic" w:eastAsia="Times New Roman" w:hAnsi="Century Gothic"/>
          <w:sz w:val="20"/>
          <w:szCs w:val="20"/>
        </w:rPr>
      </w:pPr>
    </w:p>
    <w:p w:rsidR="00674627" w:rsidRDefault="00674627" w:rsidP="00674627">
      <w:pPr>
        <w:pStyle w:val="BodyText"/>
        <w:rPr>
          <w:bCs w:val="0"/>
        </w:rPr>
      </w:pPr>
      <w:r w:rsidRPr="00A3262F">
        <w:rPr>
          <w:bCs w:val="0"/>
          <w:u w:val="single"/>
        </w:rPr>
        <w:t>Motion Approved:</w:t>
      </w:r>
      <w:r w:rsidRPr="00A3262F">
        <w:rPr>
          <w:bCs w:val="0"/>
        </w:rPr>
        <w:t xml:space="preserve">  </w:t>
      </w:r>
      <w:r>
        <w:rPr>
          <w:bCs w:val="0"/>
        </w:rPr>
        <w:t>that the following requests for change in status be approved:</w:t>
      </w:r>
    </w:p>
    <w:p w:rsidR="00674627" w:rsidRPr="00363057" w:rsidRDefault="00674627" w:rsidP="00674627">
      <w:pPr>
        <w:pStyle w:val="PlainText"/>
        <w:rPr>
          <w:rFonts w:ascii="Century Gothic" w:eastAsia="Times New Roman" w:hAnsi="Century Gothic"/>
          <w:sz w:val="20"/>
          <w:szCs w:val="20"/>
        </w:rPr>
      </w:pPr>
    </w:p>
    <w:p w:rsidR="005A268E" w:rsidRPr="005A268E" w:rsidRDefault="005A268E" w:rsidP="005A268E">
      <w:pPr>
        <w:jc w:val="center"/>
        <w:rPr>
          <w:rFonts w:ascii="Century Gothic" w:hAnsi="Century Gothic"/>
          <w:b/>
          <w:u w:val="single"/>
        </w:rPr>
      </w:pPr>
      <w:r w:rsidRPr="005A268E">
        <w:rPr>
          <w:rFonts w:ascii="Century Gothic" w:hAnsi="Century Gothic"/>
          <w:b/>
          <w:u w:val="single"/>
        </w:rPr>
        <w:t>REQUEST FOR CHANGE IN STATUS</w:t>
      </w:r>
    </w:p>
    <w:p w:rsidR="00674627" w:rsidRPr="00674627" w:rsidRDefault="005A268E" w:rsidP="00674627">
      <w:pPr>
        <w:rPr>
          <w:rFonts w:ascii="Century Gothic" w:hAnsi="Century Gothic"/>
          <w:sz w:val="20"/>
          <w:szCs w:val="20"/>
        </w:rPr>
      </w:pPr>
      <w:r w:rsidRPr="00674627">
        <w:rPr>
          <w:rFonts w:ascii="Century Gothic" w:hAnsi="Century Gothic"/>
          <w:b/>
          <w:lang w:val="fr-FR"/>
        </w:rPr>
        <w:br/>
      </w:r>
      <w:proofErr w:type="spellStart"/>
      <w:r w:rsidR="00674627" w:rsidRPr="00674627">
        <w:rPr>
          <w:rFonts w:ascii="Century Gothic" w:hAnsi="Century Gothic"/>
          <w:b/>
          <w:sz w:val="20"/>
          <w:szCs w:val="20"/>
        </w:rPr>
        <w:t>MacCONNELL</w:t>
      </w:r>
      <w:proofErr w:type="spellEnd"/>
      <w:r w:rsidR="00674627" w:rsidRPr="00674627">
        <w:rPr>
          <w:rFonts w:ascii="Century Gothic" w:hAnsi="Century Gothic"/>
          <w:sz w:val="20"/>
          <w:szCs w:val="20"/>
        </w:rPr>
        <w:t xml:space="preserve">, Stephen T.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From: Active</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t>To: Senior Active</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Years in Rotary:  18</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*Qualifies according to Section 5.6 of the Constitution</w:t>
      </w:r>
    </w:p>
    <w:p w:rsidR="005A268E" w:rsidRPr="005A268E" w:rsidRDefault="005A268E" w:rsidP="00674627">
      <w:pPr>
        <w:rPr>
          <w:rFonts w:ascii="Century Gothic" w:hAnsi="Century Gothic"/>
          <w:sz w:val="20"/>
          <w:szCs w:val="20"/>
          <w:lang w:val="fr-FR"/>
        </w:rPr>
      </w:pPr>
    </w:p>
    <w:p w:rsidR="008906CC" w:rsidRDefault="008906CC" w:rsidP="008906CC">
      <w:pPr>
        <w:pStyle w:val="BodyText"/>
        <w:rPr>
          <w:bCs w:val="0"/>
        </w:rPr>
      </w:pPr>
      <w:r w:rsidRPr="00A3262F">
        <w:rPr>
          <w:bCs w:val="0"/>
          <w:u w:val="single"/>
        </w:rPr>
        <w:t>Motion Approved:</w:t>
      </w:r>
      <w:r w:rsidRPr="00A3262F">
        <w:rPr>
          <w:bCs w:val="0"/>
        </w:rPr>
        <w:t xml:space="preserve">  </w:t>
      </w:r>
      <w:r>
        <w:rPr>
          <w:bCs w:val="0"/>
        </w:rPr>
        <w:t>that the following request</w:t>
      </w:r>
      <w:r w:rsidR="00674627">
        <w:rPr>
          <w:bCs w:val="0"/>
        </w:rPr>
        <w:t>s</w:t>
      </w:r>
      <w:r>
        <w:rPr>
          <w:bCs w:val="0"/>
        </w:rPr>
        <w:t xml:space="preserve"> for a leave of absence be approved:</w:t>
      </w:r>
    </w:p>
    <w:p w:rsidR="005A268E" w:rsidRPr="005A268E" w:rsidRDefault="005A268E" w:rsidP="005A268E">
      <w:pPr>
        <w:rPr>
          <w:rFonts w:ascii="Century Gothic" w:hAnsi="Century Gothic"/>
        </w:rPr>
      </w:pPr>
    </w:p>
    <w:p w:rsidR="005A268E" w:rsidRPr="005A268E" w:rsidRDefault="005A268E" w:rsidP="005A268E">
      <w:pPr>
        <w:jc w:val="center"/>
        <w:rPr>
          <w:rFonts w:ascii="Century Gothic" w:hAnsi="Century Gothic"/>
          <w:b/>
          <w:u w:val="single"/>
        </w:rPr>
      </w:pPr>
      <w:r w:rsidRPr="005A268E">
        <w:rPr>
          <w:rFonts w:ascii="Century Gothic" w:hAnsi="Century Gothic"/>
          <w:b/>
          <w:u w:val="single"/>
        </w:rPr>
        <w:t>REQUEST FOR LEAVE OF ABSENCE</w:t>
      </w:r>
      <w:r w:rsidRPr="005A268E">
        <w:rPr>
          <w:rFonts w:ascii="Century Gothic" w:hAnsi="Century Gothic"/>
          <w:b/>
          <w:u w:val="single"/>
        </w:rPr>
        <w:br/>
      </w: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DENNEDY</w:t>
      </w:r>
      <w:r w:rsidRPr="00674627">
        <w:rPr>
          <w:rFonts w:ascii="Century Gothic" w:hAnsi="Century Gothic"/>
          <w:sz w:val="20"/>
          <w:szCs w:val="20"/>
        </w:rPr>
        <w:t xml:space="preserve">, Sean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 xml:space="preserve">Joined: 10/21/2010 </w:t>
      </w:r>
    </w:p>
    <w:p w:rsidR="00674627" w:rsidRPr="00674627" w:rsidRDefault="00674627" w:rsidP="00674627">
      <w:pPr>
        <w:rPr>
          <w:rFonts w:ascii="Century Gothic" w:hAnsi="Century Gothic"/>
          <w:sz w:val="20"/>
          <w:szCs w:val="20"/>
        </w:rPr>
      </w:pP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POST-ZALKIND</w:t>
      </w:r>
      <w:r w:rsidRPr="00674627">
        <w:rPr>
          <w:rFonts w:ascii="Century Gothic" w:hAnsi="Century Gothic"/>
          <w:sz w:val="20"/>
          <w:szCs w:val="20"/>
        </w:rPr>
        <w:t xml:space="preserve">, Elizabeth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New Baby -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Joined: 4/9/2016</w:t>
      </w:r>
    </w:p>
    <w:p w:rsidR="00674627" w:rsidRPr="00674627" w:rsidRDefault="00674627" w:rsidP="00674627">
      <w:pPr>
        <w:rPr>
          <w:rFonts w:ascii="Century Gothic" w:hAnsi="Century Gothic"/>
          <w:sz w:val="20"/>
          <w:szCs w:val="20"/>
        </w:rPr>
      </w:pP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ZUMBIEL</w:t>
      </w:r>
      <w:r w:rsidRPr="00674627">
        <w:rPr>
          <w:rFonts w:ascii="Century Gothic" w:hAnsi="Century Gothic"/>
          <w:sz w:val="20"/>
          <w:szCs w:val="20"/>
        </w:rPr>
        <w:t xml:space="preserve">, Tania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New Business -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Joined: 10/10/2015</w:t>
      </w:r>
      <w:r w:rsidRPr="00674627">
        <w:rPr>
          <w:rFonts w:ascii="Century Gothic" w:hAnsi="Century Gothic"/>
          <w:sz w:val="20"/>
          <w:szCs w:val="20"/>
        </w:rPr>
        <w:tab/>
      </w:r>
    </w:p>
    <w:p w:rsidR="00674627" w:rsidRPr="00674627" w:rsidRDefault="00674627" w:rsidP="00674627">
      <w:pPr>
        <w:rPr>
          <w:rFonts w:ascii="Century Gothic" w:hAnsi="Century Gothic"/>
          <w:sz w:val="20"/>
          <w:szCs w:val="20"/>
        </w:rPr>
      </w:pP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ZOOK</w:t>
      </w:r>
      <w:r w:rsidRPr="00674627">
        <w:rPr>
          <w:rFonts w:ascii="Century Gothic" w:hAnsi="Century Gothic"/>
          <w:sz w:val="20"/>
          <w:szCs w:val="20"/>
        </w:rPr>
        <w:t xml:space="preserve">, Jonathan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Joined: 4/22/2017</w:t>
      </w:r>
    </w:p>
    <w:p w:rsidR="004C0999" w:rsidRPr="004C0999" w:rsidRDefault="004C0999" w:rsidP="007248D8">
      <w:pPr>
        <w:pStyle w:val="PlainText"/>
        <w:rPr>
          <w:rFonts w:ascii="Century Gothic" w:eastAsia="Times New Roman" w:hAnsi="Century Gothic"/>
          <w:sz w:val="22"/>
          <w:szCs w:val="22"/>
        </w:rPr>
      </w:pPr>
    </w:p>
    <w:p w:rsidR="008906CC"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w:t>
      </w:r>
      <w:proofErr w:type="spellStart"/>
      <w:r w:rsidR="009522EF">
        <w:rPr>
          <w:rFonts w:ascii="Century Gothic" w:eastAsia="Times New Roman" w:hAnsi="Century Gothic"/>
          <w:sz w:val="22"/>
          <w:szCs w:val="22"/>
        </w:rPr>
        <w:t>Muth</w:t>
      </w:r>
      <w:proofErr w:type="spellEnd"/>
      <w:r w:rsidR="009522EF">
        <w:rPr>
          <w:rFonts w:ascii="Century Gothic" w:eastAsia="Times New Roman" w:hAnsi="Century Gothic"/>
          <w:sz w:val="22"/>
          <w:szCs w:val="22"/>
        </w:rPr>
        <w:t xml:space="preserve"> shared </w:t>
      </w:r>
      <w:r w:rsidR="007248D8">
        <w:rPr>
          <w:rFonts w:ascii="Century Gothic" w:eastAsia="Times New Roman" w:hAnsi="Century Gothic"/>
          <w:sz w:val="22"/>
          <w:szCs w:val="22"/>
        </w:rPr>
        <w:t xml:space="preserve">that </w:t>
      </w:r>
      <w:r w:rsidR="00F412B2">
        <w:rPr>
          <w:rFonts w:ascii="Century Gothic" w:eastAsia="Times New Roman" w:hAnsi="Century Gothic"/>
          <w:sz w:val="22"/>
          <w:szCs w:val="22"/>
        </w:rPr>
        <w:t>the past-due members from the January-June billing cycle. The assigned board members will follow up with those</w:t>
      </w:r>
      <w:r w:rsidR="00343B9F">
        <w:rPr>
          <w:rFonts w:ascii="Century Gothic" w:eastAsia="Times New Roman" w:hAnsi="Century Gothic"/>
          <w:sz w:val="22"/>
          <w:szCs w:val="22"/>
        </w:rPr>
        <w:t xml:space="preserve"> who haven’t paid.</w:t>
      </w:r>
    </w:p>
    <w:p w:rsidR="00343B9F" w:rsidRDefault="00343B9F"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F412B2"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Marc Horwitz – Club Meetings</w:t>
      </w:r>
    </w:p>
    <w:p w:rsidR="000A72E1" w:rsidRDefault="00F412B2" w:rsidP="00EA23CD">
      <w:pPr>
        <w:pStyle w:val="PlainText"/>
        <w:rPr>
          <w:rFonts w:ascii="Century Gothic" w:eastAsia="Times New Roman" w:hAnsi="Century Gothic"/>
          <w:sz w:val="22"/>
          <w:szCs w:val="22"/>
        </w:rPr>
      </w:pPr>
      <w:r>
        <w:rPr>
          <w:rFonts w:ascii="Century Gothic" w:eastAsia="Times New Roman" w:hAnsi="Century Gothic"/>
          <w:sz w:val="22"/>
          <w:szCs w:val="22"/>
        </w:rPr>
        <w:t>No Report</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2B022D"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reported </w:t>
      </w:r>
      <w:r w:rsidR="001F65CC">
        <w:rPr>
          <w:rFonts w:ascii="Century Gothic" w:eastAsia="Times New Roman" w:hAnsi="Century Gothic"/>
          <w:sz w:val="22"/>
          <w:szCs w:val="22"/>
        </w:rPr>
        <w:t xml:space="preserve">that a prospective member event </w:t>
      </w:r>
      <w:r w:rsidR="0053143F">
        <w:rPr>
          <w:rFonts w:ascii="Century Gothic" w:eastAsia="Times New Roman" w:hAnsi="Century Gothic"/>
          <w:sz w:val="22"/>
          <w:szCs w:val="22"/>
        </w:rPr>
        <w:t>was</w:t>
      </w:r>
      <w:r w:rsidR="001F65CC">
        <w:rPr>
          <w:rFonts w:ascii="Century Gothic" w:eastAsia="Times New Roman" w:hAnsi="Century Gothic"/>
          <w:sz w:val="22"/>
          <w:szCs w:val="22"/>
        </w:rPr>
        <w:t xml:space="preserve"> held at Hyde Park Country Club </w:t>
      </w:r>
      <w:r w:rsidR="0053143F">
        <w:rPr>
          <w:rFonts w:ascii="Century Gothic" w:eastAsia="Times New Roman" w:hAnsi="Century Gothic"/>
          <w:sz w:val="22"/>
          <w:szCs w:val="22"/>
        </w:rPr>
        <w:t>on</w:t>
      </w:r>
      <w:r w:rsidR="001F65CC">
        <w:rPr>
          <w:rFonts w:ascii="Century Gothic" w:eastAsia="Times New Roman" w:hAnsi="Century Gothic"/>
          <w:sz w:val="22"/>
          <w:szCs w:val="22"/>
        </w:rPr>
        <w:t xml:space="preserve"> February 7</w:t>
      </w:r>
      <w:r w:rsidR="001F65CC" w:rsidRPr="001F65CC">
        <w:rPr>
          <w:rFonts w:ascii="Century Gothic" w:eastAsia="Times New Roman" w:hAnsi="Century Gothic"/>
          <w:sz w:val="22"/>
          <w:szCs w:val="22"/>
          <w:vertAlign w:val="superscript"/>
        </w:rPr>
        <w:t>th</w:t>
      </w:r>
      <w:r w:rsidR="001F65CC">
        <w:rPr>
          <w:rFonts w:ascii="Century Gothic" w:eastAsia="Times New Roman" w:hAnsi="Century Gothic"/>
          <w:sz w:val="22"/>
          <w:szCs w:val="22"/>
        </w:rPr>
        <w:t xml:space="preserve"> breakfast</w:t>
      </w:r>
      <w:r w:rsidR="0053143F">
        <w:rPr>
          <w:rFonts w:ascii="Century Gothic" w:eastAsia="Times New Roman" w:hAnsi="Century Gothic"/>
          <w:sz w:val="22"/>
          <w:szCs w:val="22"/>
        </w:rPr>
        <w:t xml:space="preserve">. Mother </w:t>
      </w:r>
      <w:r w:rsidR="006D6BFF">
        <w:rPr>
          <w:rFonts w:ascii="Century Gothic" w:eastAsia="Times New Roman" w:hAnsi="Century Gothic"/>
          <w:sz w:val="22"/>
          <w:szCs w:val="22"/>
        </w:rPr>
        <w:t>Nature</w:t>
      </w:r>
      <w:r w:rsidR="0053143F">
        <w:rPr>
          <w:rFonts w:ascii="Century Gothic" w:eastAsia="Times New Roman" w:hAnsi="Century Gothic"/>
          <w:sz w:val="22"/>
          <w:szCs w:val="22"/>
        </w:rPr>
        <w:t xml:space="preserve"> </w:t>
      </w:r>
      <w:r w:rsidR="006D6BFF">
        <w:rPr>
          <w:rFonts w:ascii="Century Gothic" w:eastAsia="Times New Roman" w:hAnsi="Century Gothic"/>
          <w:sz w:val="22"/>
          <w:szCs w:val="22"/>
        </w:rPr>
        <w:t>didn’t cooperate only seven of the 16 registered prospective members were able to attend</w:t>
      </w:r>
      <w:r w:rsidR="001F65CC">
        <w:rPr>
          <w:rFonts w:ascii="Century Gothic" w:eastAsia="Times New Roman" w:hAnsi="Century Gothic"/>
          <w:sz w:val="22"/>
          <w:szCs w:val="22"/>
        </w:rPr>
        <w:t xml:space="preserve">. </w:t>
      </w:r>
      <w:r w:rsidR="0053143F">
        <w:rPr>
          <w:rFonts w:ascii="Century Gothic" w:eastAsia="Times New Roman" w:hAnsi="Century Gothic"/>
          <w:sz w:val="22"/>
          <w:szCs w:val="22"/>
        </w:rPr>
        <w:t xml:space="preserve"> Dave shared that we will be having a membership month that begins with the Jefferson Award on March 1</w:t>
      </w:r>
      <w:r w:rsidR="0053143F" w:rsidRPr="0053143F">
        <w:rPr>
          <w:rFonts w:ascii="Century Gothic" w:eastAsia="Times New Roman" w:hAnsi="Century Gothic"/>
          <w:sz w:val="22"/>
          <w:szCs w:val="22"/>
          <w:vertAlign w:val="superscript"/>
        </w:rPr>
        <w:t>st</w:t>
      </w:r>
      <w:r w:rsidR="0053143F">
        <w:rPr>
          <w:rFonts w:ascii="Century Gothic" w:eastAsia="Times New Roman" w:hAnsi="Century Gothic"/>
          <w:sz w:val="22"/>
          <w:szCs w:val="22"/>
        </w:rPr>
        <w:t xml:space="preserve"> and ends with an opening day breakfast at Kenwood.  </w:t>
      </w:r>
      <w:r w:rsidR="001F65CC">
        <w:rPr>
          <w:rFonts w:ascii="Century Gothic" w:eastAsia="Times New Roman" w:hAnsi="Century Gothic"/>
          <w:sz w:val="22"/>
          <w:szCs w:val="22"/>
        </w:rPr>
        <w:t xml:space="preserve"> </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r w:rsidR="00F412B2">
        <w:rPr>
          <w:rFonts w:ascii="Century Gothic" w:hAnsi="Century Gothic"/>
          <w:b/>
          <w:sz w:val="22"/>
          <w:u w:val="single"/>
        </w:rPr>
        <w:t>– Classification/Women in Rotary</w:t>
      </w:r>
    </w:p>
    <w:p w:rsidR="0021519F" w:rsidRDefault="00F412B2" w:rsidP="001F65CC">
      <w:pPr>
        <w:rPr>
          <w:rFonts w:ascii="Century Gothic" w:hAnsi="Century Gothic"/>
          <w:sz w:val="22"/>
          <w:szCs w:val="22"/>
        </w:rPr>
      </w:pPr>
      <w:r>
        <w:rPr>
          <w:rFonts w:ascii="Century Gothic" w:hAnsi="Century Gothic"/>
          <w:sz w:val="22"/>
          <w:szCs w:val="22"/>
        </w:rPr>
        <w:t xml:space="preserve">Linda </w:t>
      </w:r>
      <w:proofErr w:type="spellStart"/>
      <w:r>
        <w:rPr>
          <w:rFonts w:ascii="Century Gothic" w:hAnsi="Century Gothic"/>
          <w:sz w:val="22"/>
          <w:szCs w:val="22"/>
        </w:rPr>
        <w:t>Muth</w:t>
      </w:r>
      <w:proofErr w:type="spellEnd"/>
      <w:r>
        <w:rPr>
          <w:rFonts w:ascii="Century Gothic" w:hAnsi="Century Gothic"/>
          <w:sz w:val="22"/>
          <w:szCs w:val="22"/>
        </w:rPr>
        <w:t xml:space="preserve"> shared Janet’s report on W</w:t>
      </w:r>
      <w:r w:rsidR="006E043B">
        <w:rPr>
          <w:rFonts w:ascii="Century Gothic" w:hAnsi="Century Gothic"/>
          <w:sz w:val="22"/>
          <w:szCs w:val="22"/>
        </w:rPr>
        <w:t xml:space="preserve">omen in Rotary </w:t>
      </w:r>
      <w:r>
        <w:rPr>
          <w:rFonts w:ascii="Century Gothic" w:hAnsi="Century Gothic"/>
          <w:sz w:val="22"/>
          <w:szCs w:val="22"/>
        </w:rPr>
        <w:t xml:space="preserve">committee had a movie night and showed Silvia </w:t>
      </w:r>
      <w:proofErr w:type="spellStart"/>
      <w:r>
        <w:rPr>
          <w:rFonts w:ascii="Century Gothic" w:hAnsi="Century Gothic"/>
          <w:sz w:val="22"/>
          <w:szCs w:val="22"/>
        </w:rPr>
        <w:t>Wittlock</w:t>
      </w:r>
      <w:proofErr w:type="spellEnd"/>
      <w:r>
        <w:rPr>
          <w:rFonts w:ascii="Century Gothic" w:hAnsi="Century Gothic"/>
          <w:sz w:val="22"/>
          <w:szCs w:val="22"/>
        </w:rPr>
        <w:t xml:space="preserve"> video of her District Conference presentation.  They held a meeting on February 8, 2018, </w:t>
      </w:r>
      <w:r w:rsidR="00BC100A">
        <w:rPr>
          <w:rFonts w:ascii="Century Gothic" w:hAnsi="Century Gothic"/>
          <w:sz w:val="22"/>
          <w:szCs w:val="22"/>
        </w:rPr>
        <w:t>to discuss future activities/service projects.  The next event will be a St</w:t>
      </w:r>
      <w:r>
        <w:rPr>
          <w:rFonts w:ascii="Century Gothic" w:hAnsi="Century Gothic"/>
          <w:sz w:val="22"/>
          <w:szCs w:val="22"/>
        </w:rPr>
        <w:t>. Patrick’s party planned for March 15, 2018</w:t>
      </w:r>
      <w:r w:rsidR="00BC100A">
        <w:rPr>
          <w:rFonts w:ascii="Century Gothic" w:hAnsi="Century Gothic"/>
          <w:sz w:val="22"/>
          <w:szCs w:val="22"/>
        </w:rPr>
        <w:t>, at the Irish Heritage Center. This will be a prospective member event as part of the Membership Month.  The cost will be $15 unless you bring a prospective member, then it will be free for both of you.</w:t>
      </w:r>
      <w:r>
        <w:rPr>
          <w:rFonts w:ascii="Century Gothic" w:hAnsi="Century Gothic"/>
          <w:sz w:val="22"/>
          <w:szCs w:val="22"/>
        </w:rPr>
        <w:t xml:space="preserve"> </w:t>
      </w:r>
    </w:p>
    <w:p w:rsidR="001F65CC" w:rsidRPr="001F65CC" w:rsidRDefault="001F65CC" w:rsidP="001F65CC">
      <w:pPr>
        <w:rPr>
          <w:rFonts w:ascii="Century Gothic" w:hAnsi="Century Gothic"/>
          <w:b/>
          <w:sz w:val="22"/>
          <w:u w:val="single"/>
        </w:rPr>
      </w:pPr>
    </w:p>
    <w:p w:rsidR="002F437A" w:rsidRPr="002F437A" w:rsidRDefault="00020759" w:rsidP="002F437A">
      <w:pPr>
        <w:pStyle w:val="Default"/>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2F437A" w:rsidRPr="002F437A">
        <w:rPr>
          <w:rFonts w:ascii="Century Gothic" w:hAnsi="Century Gothic"/>
          <w:b/>
          <w:bCs/>
          <w:sz w:val="22"/>
          <w:szCs w:val="22"/>
        </w:rPr>
        <w:t xml:space="preserve">New Member Orientation – Carl </w:t>
      </w:r>
      <w:proofErr w:type="spellStart"/>
      <w:r w:rsidR="002F437A" w:rsidRPr="002F437A">
        <w:rPr>
          <w:rFonts w:ascii="Century Gothic" w:hAnsi="Century Gothic"/>
          <w:b/>
          <w:bCs/>
          <w:sz w:val="22"/>
          <w:szCs w:val="22"/>
        </w:rPr>
        <w:t>Kappes</w:t>
      </w:r>
      <w:proofErr w:type="spellEnd"/>
      <w:r w:rsidR="002F437A" w:rsidRPr="002F437A">
        <w:rPr>
          <w:rFonts w:ascii="Century Gothic" w:hAnsi="Century Gothic"/>
          <w:b/>
          <w:bCs/>
          <w:sz w:val="22"/>
          <w:szCs w:val="22"/>
        </w:rPr>
        <w:t xml:space="preserve"> </w:t>
      </w:r>
    </w:p>
    <w:p w:rsidR="00BC100A" w:rsidRDefault="00BC100A" w:rsidP="00BC100A">
      <w:pPr>
        <w:pStyle w:val="Default"/>
        <w:rPr>
          <w:rFonts w:ascii="Century Gothic" w:hAnsi="Century Gothic"/>
          <w:sz w:val="22"/>
          <w:szCs w:val="22"/>
        </w:rPr>
      </w:pPr>
      <w:r w:rsidRPr="00BC100A">
        <w:rPr>
          <w:rFonts w:ascii="Century Gothic" w:hAnsi="Century Gothic"/>
          <w:sz w:val="22"/>
          <w:szCs w:val="22"/>
        </w:rPr>
        <w:t xml:space="preserve"> The last New Member Orientation on January 25, 2018, with 5 in attendance. The next New Member Orientation will be March 1st. </w:t>
      </w:r>
    </w:p>
    <w:p w:rsidR="002F437A" w:rsidRPr="002F437A" w:rsidRDefault="002F437A" w:rsidP="00BC100A">
      <w:pPr>
        <w:pStyle w:val="Default"/>
        <w:rPr>
          <w:rFonts w:ascii="Century Gothic" w:hAnsi="Century Gothic"/>
          <w:sz w:val="22"/>
          <w:szCs w:val="22"/>
        </w:rPr>
      </w:pPr>
      <w:r w:rsidRPr="002F437A">
        <w:rPr>
          <w:rFonts w:ascii="Century Gothic" w:hAnsi="Century Gothic"/>
          <w:b/>
          <w:bCs/>
          <w:sz w:val="22"/>
          <w:szCs w:val="22"/>
        </w:rPr>
        <w:t xml:space="preserve">New Member Reception – Larry Cunningham </w:t>
      </w:r>
    </w:p>
    <w:p w:rsidR="002F437A" w:rsidRPr="002F437A" w:rsidRDefault="002F437A" w:rsidP="002F437A">
      <w:pPr>
        <w:pStyle w:val="Default"/>
        <w:rPr>
          <w:rFonts w:ascii="Century Gothic" w:hAnsi="Century Gothic"/>
          <w:sz w:val="22"/>
          <w:szCs w:val="22"/>
        </w:rPr>
      </w:pPr>
      <w:r w:rsidRPr="002F437A">
        <w:rPr>
          <w:rFonts w:ascii="Century Gothic" w:hAnsi="Century Gothic"/>
          <w:sz w:val="22"/>
          <w:szCs w:val="22"/>
        </w:rPr>
        <w:t xml:space="preserve">The next reception is scheduled for March 20, 2018. </w:t>
      </w:r>
    </w:p>
    <w:p w:rsidR="002F437A" w:rsidRPr="002F437A" w:rsidRDefault="002F437A" w:rsidP="002F437A">
      <w:pPr>
        <w:pStyle w:val="Default"/>
        <w:rPr>
          <w:rFonts w:ascii="Century Gothic" w:hAnsi="Century Gothic"/>
          <w:sz w:val="22"/>
          <w:szCs w:val="22"/>
        </w:rPr>
      </w:pPr>
      <w:r w:rsidRPr="002F437A">
        <w:rPr>
          <w:rFonts w:ascii="Century Gothic" w:hAnsi="Century Gothic"/>
          <w:b/>
          <w:bCs/>
          <w:sz w:val="22"/>
          <w:szCs w:val="22"/>
        </w:rPr>
        <w:t xml:space="preserve">New Member Project – Claudia Cagle </w:t>
      </w:r>
    </w:p>
    <w:p w:rsidR="002F437A" w:rsidRPr="002F437A" w:rsidRDefault="002F437A" w:rsidP="002F437A">
      <w:pPr>
        <w:pStyle w:val="Default"/>
        <w:rPr>
          <w:rFonts w:ascii="Century Gothic" w:hAnsi="Century Gothic"/>
          <w:sz w:val="22"/>
          <w:szCs w:val="22"/>
        </w:rPr>
      </w:pPr>
      <w:r w:rsidRPr="002F437A">
        <w:rPr>
          <w:rFonts w:ascii="Century Gothic" w:hAnsi="Century Gothic"/>
          <w:sz w:val="22"/>
          <w:szCs w:val="22"/>
        </w:rPr>
        <w:t xml:space="preserve">The next New Member Project will be in the Spring 2018 and is yet to be determined. </w:t>
      </w:r>
    </w:p>
    <w:p w:rsidR="002F437A" w:rsidRPr="002F437A" w:rsidRDefault="002F437A" w:rsidP="002F437A">
      <w:pPr>
        <w:pStyle w:val="Default"/>
        <w:rPr>
          <w:rFonts w:ascii="Century Gothic" w:hAnsi="Century Gothic"/>
          <w:sz w:val="22"/>
          <w:szCs w:val="22"/>
        </w:rPr>
      </w:pPr>
      <w:r w:rsidRPr="002F437A">
        <w:rPr>
          <w:rFonts w:ascii="Century Gothic" w:hAnsi="Century Gothic"/>
          <w:b/>
          <w:bCs/>
          <w:sz w:val="22"/>
          <w:szCs w:val="22"/>
        </w:rPr>
        <w:t xml:space="preserve">Roadmap to Success – Bud &amp; Mary </w:t>
      </w:r>
      <w:proofErr w:type="spellStart"/>
      <w:r w:rsidRPr="002F437A">
        <w:rPr>
          <w:rFonts w:ascii="Century Gothic" w:hAnsi="Century Gothic"/>
          <w:b/>
          <w:bCs/>
          <w:sz w:val="22"/>
          <w:szCs w:val="22"/>
        </w:rPr>
        <w:t>Dornette</w:t>
      </w:r>
      <w:proofErr w:type="spellEnd"/>
      <w:r w:rsidRPr="002F437A">
        <w:rPr>
          <w:rFonts w:ascii="Century Gothic" w:hAnsi="Century Gothic"/>
          <w:b/>
          <w:bCs/>
          <w:sz w:val="22"/>
          <w:szCs w:val="22"/>
        </w:rPr>
        <w:t xml:space="preserve"> </w:t>
      </w:r>
    </w:p>
    <w:p w:rsidR="00020759" w:rsidRDefault="002F437A" w:rsidP="002F437A">
      <w:pPr>
        <w:pStyle w:val="NormalWeb"/>
        <w:spacing w:before="0" w:beforeAutospacing="0" w:after="0" w:afterAutospacing="0"/>
        <w:rPr>
          <w:rFonts w:ascii="Century Gothic" w:hAnsi="Century Gothic"/>
          <w:sz w:val="22"/>
          <w:szCs w:val="22"/>
        </w:rPr>
      </w:pPr>
      <w:r w:rsidRPr="002F437A">
        <w:rPr>
          <w:rFonts w:ascii="Century Gothic" w:hAnsi="Century Gothic"/>
          <w:sz w:val="22"/>
          <w:szCs w:val="22"/>
        </w:rPr>
        <w:t>Additional New Member Advisors are needed.</w:t>
      </w:r>
    </w:p>
    <w:p w:rsidR="00771615" w:rsidRDefault="00771615" w:rsidP="002F437A">
      <w:pPr>
        <w:pStyle w:val="NormalWeb"/>
        <w:spacing w:before="0" w:beforeAutospacing="0" w:after="0" w:afterAutospacing="0"/>
        <w:rPr>
          <w:rFonts w:ascii="Century Gothic" w:hAnsi="Century Gothic"/>
          <w:sz w:val="22"/>
          <w:szCs w:val="22"/>
        </w:rPr>
      </w:pPr>
    </w:p>
    <w:p w:rsidR="00771615" w:rsidRPr="002F437A" w:rsidRDefault="00771615" w:rsidP="002F437A">
      <w:pPr>
        <w:pStyle w:val="NormalWeb"/>
        <w:spacing w:before="0" w:beforeAutospacing="0" w:after="0" w:afterAutospacing="0"/>
        <w:rPr>
          <w:rFonts w:ascii="Century Gothic" w:hAnsi="Century Gothic"/>
          <w:sz w:val="22"/>
          <w:szCs w:val="22"/>
        </w:rPr>
      </w:pPr>
      <w:r>
        <w:rPr>
          <w:rFonts w:ascii="Century Gothic" w:hAnsi="Century Gothic"/>
          <w:sz w:val="22"/>
          <w:szCs w:val="22"/>
        </w:rPr>
        <w:t>Rick led a lengt</w:t>
      </w:r>
      <w:r w:rsidR="00F251F0">
        <w:rPr>
          <w:rFonts w:ascii="Century Gothic" w:hAnsi="Century Gothic"/>
          <w:sz w:val="22"/>
          <w:szCs w:val="22"/>
        </w:rPr>
        <w:t xml:space="preserve">hy discussion on the quality and quantity of members and </w:t>
      </w:r>
      <w:r w:rsidR="00BC100A">
        <w:rPr>
          <w:rFonts w:ascii="Century Gothic" w:hAnsi="Century Gothic"/>
          <w:sz w:val="22"/>
          <w:szCs w:val="22"/>
        </w:rPr>
        <w:t xml:space="preserve">his thoughts on the direction the club should be taking in seeking quality candidates to expand our roster of members. </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 xml:space="preserve">Bryan </w:t>
      </w:r>
      <w:proofErr w:type="spellStart"/>
      <w:r w:rsidRPr="006D685E">
        <w:rPr>
          <w:rFonts w:ascii="Century Gothic" w:hAnsi="Century Gothic"/>
          <w:b/>
          <w:sz w:val="22"/>
          <w:szCs w:val="22"/>
          <w:u w:val="single"/>
        </w:rPr>
        <w:t>Vielhauer</w:t>
      </w:r>
      <w:proofErr w:type="spellEnd"/>
      <w:r w:rsidR="005D1B82">
        <w:rPr>
          <w:rFonts w:ascii="Century Gothic" w:hAnsi="Century Gothic"/>
          <w:b/>
          <w:sz w:val="22"/>
          <w:szCs w:val="22"/>
          <w:u w:val="single"/>
        </w:rPr>
        <w:t xml:space="preserve"> – Club Social Activities</w:t>
      </w:r>
    </w:p>
    <w:p w:rsidR="00EC36EC" w:rsidRDefault="008906CC"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w:t>
      </w:r>
      <w:r w:rsidR="00F6712D">
        <w:rPr>
          <w:rFonts w:ascii="Century Gothic" w:hAnsi="Century Gothic"/>
          <w:sz w:val="22"/>
          <w:szCs w:val="22"/>
        </w:rPr>
        <w:t xml:space="preserve">had nothing </w:t>
      </w:r>
      <w:r w:rsidR="00BC100A">
        <w:rPr>
          <w:rFonts w:ascii="Century Gothic" w:hAnsi="Century Gothic"/>
          <w:sz w:val="22"/>
          <w:szCs w:val="22"/>
        </w:rPr>
        <w:t xml:space="preserve">new </w:t>
      </w:r>
      <w:r w:rsidR="00F6712D">
        <w:rPr>
          <w:rFonts w:ascii="Century Gothic" w:hAnsi="Century Gothic"/>
          <w:sz w:val="22"/>
          <w:szCs w:val="22"/>
        </w:rPr>
        <w:t>to report.</w:t>
      </w:r>
      <w:r w:rsidR="00B226BA">
        <w:rPr>
          <w:rFonts w:ascii="Century Gothic" w:hAnsi="Century Gothic"/>
          <w:sz w:val="22"/>
          <w:szCs w:val="22"/>
        </w:rPr>
        <w:t xml:space="preserve">  </w:t>
      </w:r>
      <w:r w:rsidR="005517F9">
        <w:rPr>
          <w:rFonts w:ascii="Century Gothic" w:hAnsi="Century Gothic"/>
          <w:sz w:val="22"/>
          <w:szCs w:val="22"/>
        </w:rPr>
        <w:t xml:space="preserve"> </w:t>
      </w:r>
    </w:p>
    <w:p w:rsidR="00EC36EC" w:rsidRDefault="00EC36EC" w:rsidP="00B00F9F">
      <w:pPr>
        <w:pStyle w:val="NormalWeb"/>
        <w:spacing w:before="0" w:beforeAutospacing="0" w:after="0" w:afterAutospacing="0"/>
        <w:rPr>
          <w:rFonts w:ascii="Century Gothic" w:hAnsi="Century Gothic"/>
          <w:sz w:val="22"/>
          <w:szCs w:val="22"/>
        </w:rPr>
      </w:pPr>
    </w:p>
    <w:p w:rsidR="00EC36EC" w:rsidRPr="006D685E" w:rsidRDefault="00EC36EC" w:rsidP="00EC36EC">
      <w:pPr>
        <w:pStyle w:val="NormalWeb"/>
        <w:spacing w:before="0" w:beforeAutospacing="0" w:after="0" w:afterAutospacing="0"/>
        <w:rPr>
          <w:rFonts w:ascii="Century Gothic" w:hAnsi="Century Gothic"/>
          <w:b/>
          <w:sz w:val="22"/>
          <w:szCs w:val="22"/>
          <w:u w:val="single"/>
        </w:rPr>
      </w:pPr>
      <w:r w:rsidRPr="00BC100A">
        <w:rPr>
          <w:rFonts w:ascii="Century Gothic" w:hAnsi="Century Gothic"/>
          <w:b/>
          <w:sz w:val="22"/>
          <w:szCs w:val="22"/>
          <w:highlight w:val="yellow"/>
          <w:u w:val="single"/>
        </w:rPr>
        <w:t xml:space="preserve">Drew </w:t>
      </w:r>
      <w:proofErr w:type="spellStart"/>
      <w:r w:rsidRPr="00BC100A">
        <w:rPr>
          <w:rFonts w:ascii="Century Gothic" w:hAnsi="Century Gothic"/>
          <w:b/>
          <w:sz w:val="22"/>
          <w:szCs w:val="22"/>
          <w:highlight w:val="yellow"/>
          <w:u w:val="single"/>
        </w:rPr>
        <w:t>Emmert</w:t>
      </w:r>
      <w:proofErr w:type="spellEnd"/>
      <w:r w:rsidRPr="00BC100A">
        <w:rPr>
          <w:rFonts w:ascii="Century Gothic" w:hAnsi="Century Gothic"/>
          <w:b/>
          <w:sz w:val="22"/>
          <w:szCs w:val="22"/>
          <w:highlight w:val="yellow"/>
          <w:u w:val="single"/>
        </w:rPr>
        <w:t xml:space="preserve"> </w:t>
      </w:r>
      <w:r w:rsidR="00BC100A" w:rsidRPr="00BC100A">
        <w:rPr>
          <w:rFonts w:ascii="Century Gothic" w:hAnsi="Century Gothic"/>
          <w:b/>
          <w:sz w:val="22"/>
          <w:szCs w:val="22"/>
          <w:highlight w:val="yellow"/>
          <w:u w:val="single"/>
        </w:rPr>
        <w:t>–</w:t>
      </w:r>
      <w:r w:rsidRPr="00BC100A">
        <w:rPr>
          <w:rFonts w:ascii="Century Gothic" w:hAnsi="Century Gothic"/>
          <w:b/>
          <w:sz w:val="22"/>
          <w:szCs w:val="22"/>
          <w:highlight w:val="yellow"/>
          <w:u w:val="single"/>
        </w:rPr>
        <w:t xml:space="preserve"> </w:t>
      </w:r>
      <w:r w:rsidR="00BC100A" w:rsidRPr="00BC100A">
        <w:rPr>
          <w:rFonts w:ascii="Century Gothic" w:hAnsi="Century Gothic"/>
          <w:b/>
          <w:sz w:val="22"/>
          <w:szCs w:val="22"/>
          <w:highlight w:val="yellow"/>
          <w:u w:val="single"/>
        </w:rPr>
        <w:t>Membership Engagement</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BA7D13" w:rsidRDefault="00F6712D"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asked for the </w:t>
      </w:r>
      <w:r w:rsidR="00F251F0">
        <w:rPr>
          <w:rFonts w:ascii="Century Gothic" w:hAnsi="Century Gothic"/>
          <w:sz w:val="22"/>
          <w:szCs w:val="22"/>
        </w:rPr>
        <w:t>board members to support B2A by attending the event and donating a silent auction item.</w:t>
      </w:r>
    </w:p>
    <w:p w:rsidR="00F6712D" w:rsidRDefault="00F6712D" w:rsidP="00B00F9F">
      <w:pPr>
        <w:pStyle w:val="NormalWeb"/>
        <w:spacing w:before="0" w:beforeAutospacing="0" w:after="0" w:afterAutospacing="0"/>
        <w:rPr>
          <w:rFonts w:ascii="Century Gothic" w:hAnsi="Century Gothic"/>
          <w:sz w:val="22"/>
          <w:szCs w:val="22"/>
        </w:rPr>
      </w:pPr>
    </w:p>
    <w:p w:rsidR="00BA7D13" w:rsidRPr="005517F9" w:rsidRDefault="00BA7D13" w:rsidP="00B00F9F">
      <w:pPr>
        <w:pStyle w:val="NormalWeb"/>
        <w:spacing w:before="0" w:beforeAutospacing="0" w:after="0" w:afterAutospacing="0"/>
        <w:rPr>
          <w:rFonts w:ascii="Century Gothic" w:hAnsi="Century Gothic"/>
          <w:b/>
          <w:sz w:val="22"/>
          <w:szCs w:val="22"/>
          <w:u w:val="single"/>
        </w:rPr>
      </w:pPr>
      <w:r w:rsidRPr="00BC100A">
        <w:rPr>
          <w:rFonts w:ascii="Century Gothic" w:hAnsi="Century Gothic"/>
          <w:b/>
          <w:sz w:val="22"/>
          <w:szCs w:val="22"/>
          <w:highlight w:val="yellow"/>
          <w:u w:val="single"/>
        </w:rPr>
        <w:t>Deborah Schultz</w:t>
      </w:r>
      <w:r w:rsidR="005D1B82" w:rsidRPr="00BC100A">
        <w:rPr>
          <w:rFonts w:ascii="Century Gothic" w:hAnsi="Century Gothic"/>
          <w:b/>
          <w:sz w:val="22"/>
          <w:szCs w:val="22"/>
          <w:highlight w:val="yellow"/>
          <w:u w:val="single"/>
        </w:rPr>
        <w:t xml:space="preserve"> – International Service</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Middletown Rotary is giving us $500 for the project.</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Nate and team will return February 22.   Richard, Don, Nate and I have a teleconference set up for February 28.</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 xml:space="preserve">The plan is to get cracking on writing the Global Grant in March.  </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Richard had assurances that the District will put up $12,500 and he attended the grant meeting.</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Nathan and I will be on Cincinnati Edition, sometime in March, he remotely.</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District Newsletter ran an article and photo of the project two weeks ago.</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lastRenderedPageBreak/>
        <w:t xml:space="preserve">Though I will receive a report on the book situation from Nate when he gets back, I have laid some groundwork. </w:t>
      </w:r>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ab/>
        <w:t xml:space="preserve">*I believe our Walnut Hills Interact Club may raise funds for the book project.  </w:t>
      </w:r>
      <w:proofErr w:type="gramStart"/>
      <w:r w:rsidRPr="00A85452">
        <w:rPr>
          <w:rFonts w:ascii="Century Gothic" w:hAnsi="Century Gothic"/>
          <w:sz w:val="22"/>
          <w:szCs w:val="22"/>
        </w:rPr>
        <w:t>Will confirm with Madeleine.</w:t>
      </w:r>
      <w:proofErr w:type="gramEnd"/>
    </w:p>
    <w:p w:rsidR="00A85452" w:rsidRPr="00A85452"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ab/>
        <w:t xml:space="preserve">•I have contacted two new members to get involved with this aspect of the project—Toni </w:t>
      </w:r>
      <w:proofErr w:type="spellStart"/>
      <w:r w:rsidRPr="00A85452">
        <w:rPr>
          <w:rFonts w:ascii="Century Gothic" w:hAnsi="Century Gothic"/>
          <w:sz w:val="22"/>
          <w:szCs w:val="22"/>
        </w:rPr>
        <w:t>Otchere</w:t>
      </w:r>
      <w:proofErr w:type="spellEnd"/>
      <w:r w:rsidRPr="00A85452">
        <w:rPr>
          <w:rFonts w:ascii="Century Gothic" w:hAnsi="Century Gothic"/>
          <w:sz w:val="22"/>
          <w:szCs w:val="22"/>
        </w:rPr>
        <w:t xml:space="preserve"> who has done a school book project in Ghana and seemed interested in joining</w:t>
      </w:r>
    </w:p>
    <w:p w:rsidR="00D7657E" w:rsidRDefault="00A85452" w:rsidP="00A85452">
      <w:pPr>
        <w:pStyle w:val="NormalWeb"/>
        <w:spacing w:before="0" w:beforeAutospacing="0" w:after="0" w:afterAutospacing="0"/>
        <w:rPr>
          <w:rFonts w:ascii="Century Gothic" w:hAnsi="Century Gothic"/>
          <w:sz w:val="22"/>
          <w:szCs w:val="22"/>
        </w:rPr>
      </w:pPr>
      <w:r w:rsidRPr="00A85452">
        <w:rPr>
          <w:rFonts w:ascii="Century Gothic" w:hAnsi="Century Gothic"/>
          <w:sz w:val="22"/>
          <w:szCs w:val="22"/>
        </w:rPr>
        <w:tab/>
      </w:r>
      <w:proofErr w:type="gramStart"/>
      <w:r w:rsidRPr="00A85452">
        <w:rPr>
          <w:rFonts w:ascii="Century Gothic" w:hAnsi="Century Gothic"/>
          <w:sz w:val="22"/>
          <w:szCs w:val="22"/>
        </w:rPr>
        <w:t>the</w:t>
      </w:r>
      <w:proofErr w:type="gramEnd"/>
      <w:r w:rsidRPr="00A85452">
        <w:rPr>
          <w:rFonts w:ascii="Century Gothic" w:hAnsi="Century Gothic"/>
          <w:sz w:val="22"/>
          <w:szCs w:val="22"/>
        </w:rPr>
        <w:t xml:space="preserve"> WAC and Jodi </w:t>
      </w:r>
      <w:proofErr w:type="spellStart"/>
      <w:r w:rsidRPr="00A85452">
        <w:rPr>
          <w:rFonts w:ascii="Century Gothic" w:hAnsi="Century Gothic"/>
          <w:sz w:val="22"/>
          <w:szCs w:val="22"/>
        </w:rPr>
        <w:t>Rominger</w:t>
      </w:r>
      <w:proofErr w:type="spellEnd"/>
      <w:r w:rsidRPr="00A85452">
        <w:rPr>
          <w:rFonts w:ascii="Century Gothic" w:hAnsi="Century Gothic"/>
          <w:sz w:val="22"/>
          <w:szCs w:val="22"/>
        </w:rPr>
        <w:t xml:space="preserve"> who I asked to join WAC and work on the book part of this project.  Both seem eager.  I also have an e-mail into Mary Ronan.  There are several </w:t>
      </w:r>
      <w:r w:rsidRPr="00A85452">
        <w:rPr>
          <w:rFonts w:ascii="Century Gothic" w:hAnsi="Century Gothic"/>
          <w:sz w:val="22"/>
          <w:szCs w:val="22"/>
        </w:rPr>
        <w:tab/>
      </w:r>
      <w:r w:rsidRPr="00A85452">
        <w:rPr>
          <w:rFonts w:ascii="Century Gothic" w:hAnsi="Century Gothic"/>
          <w:sz w:val="22"/>
          <w:szCs w:val="22"/>
        </w:rPr>
        <w:tab/>
        <w:t xml:space="preserve"> schools in the area that need our help and Nate wrote me, none of books to speak of.  I am hoping she can help me in finding CPS schools that may want to adopt one of these </w:t>
      </w:r>
      <w:r w:rsidRPr="00A85452">
        <w:rPr>
          <w:rFonts w:ascii="Century Gothic" w:hAnsi="Century Gothic"/>
          <w:sz w:val="22"/>
          <w:szCs w:val="22"/>
        </w:rPr>
        <w:tab/>
      </w:r>
      <w:r w:rsidRPr="00A85452">
        <w:rPr>
          <w:rFonts w:ascii="Century Gothic" w:hAnsi="Century Gothic"/>
          <w:sz w:val="22"/>
          <w:szCs w:val="22"/>
        </w:rPr>
        <w:tab/>
        <w:t xml:space="preserve"> schools to help.  I’ve done</w:t>
      </w:r>
      <w:r w:rsidRPr="00A85452">
        <w:rPr>
          <w:rFonts w:ascii="Century Gothic" w:hAnsi="Century Gothic"/>
          <w:sz w:val="22"/>
          <w:szCs w:val="22"/>
        </w:rPr>
        <w:tab/>
        <w:t xml:space="preserve">this kind of thing often with my </w:t>
      </w:r>
      <w:proofErr w:type="spellStart"/>
      <w:r w:rsidRPr="00A85452">
        <w:rPr>
          <w:rFonts w:ascii="Century Gothic" w:hAnsi="Century Gothic"/>
          <w:sz w:val="22"/>
          <w:szCs w:val="22"/>
        </w:rPr>
        <w:t>Middfest</w:t>
      </w:r>
      <w:proofErr w:type="spellEnd"/>
      <w:r w:rsidRPr="00A85452">
        <w:rPr>
          <w:rFonts w:ascii="Century Gothic" w:hAnsi="Century Gothic"/>
          <w:sz w:val="22"/>
          <w:szCs w:val="22"/>
        </w:rPr>
        <w:t xml:space="preserve"> International work.  Amazingly, even poorer schools and students get busy and excited over helping someone </w:t>
      </w:r>
      <w:r w:rsidRPr="00A85452">
        <w:rPr>
          <w:rFonts w:ascii="Century Gothic" w:hAnsi="Century Gothic"/>
          <w:sz w:val="22"/>
          <w:szCs w:val="22"/>
        </w:rPr>
        <w:tab/>
        <w:t xml:space="preserve"> with even less.  But at this stage it is just something I want to try.  Never hurts to</w:t>
      </w:r>
    </w:p>
    <w:p w:rsidR="005D1B82" w:rsidRDefault="005D1B82" w:rsidP="00B00F9F">
      <w:pPr>
        <w:pStyle w:val="NormalWeb"/>
        <w:spacing w:before="0" w:beforeAutospacing="0" w:after="0" w:afterAutospacing="0"/>
        <w:rPr>
          <w:rFonts w:ascii="Century Gothic" w:hAnsi="Century Gothic"/>
          <w:sz w:val="22"/>
          <w:szCs w:val="22"/>
        </w:rPr>
      </w:pPr>
      <w:r w:rsidRPr="00A9029A">
        <w:rPr>
          <w:rFonts w:ascii="Century Gothic" w:hAnsi="Century Gothic"/>
          <w:b/>
          <w:sz w:val="22"/>
          <w:szCs w:val="22"/>
          <w:highlight w:val="yellow"/>
          <w:u w:val="single"/>
        </w:rPr>
        <w:t xml:space="preserve">Janet </w:t>
      </w:r>
      <w:proofErr w:type="spellStart"/>
      <w:r w:rsidRPr="00A9029A">
        <w:rPr>
          <w:rFonts w:ascii="Century Gothic" w:hAnsi="Century Gothic"/>
          <w:b/>
          <w:sz w:val="22"/>
          <w:szCs w:val="22"/>
          <w:highlight w:val="yellow"/>
          <w:u w:val="single"/>
        </w:rPr>
        <w:t>Metzelaar</w:t>
      </w:r>
      <w:proofErr w:type="spellEnd"/>
      <w:r w:rsidRPr="00A9029A">
        <w:rPr>
          <w:rFonts w:ascii="Century Gothic" w:hAnsi="Century Gothic"/>
          <w:b/>
          <w:sz w:val="22"/>
          <w:szCs w:val="22"/>
          <w:highlight w:val="yellow"/>
          <w:u w:val="single"/>
        </w:rPr>
        <w:t xml:space="preserve"> </w:t>
      </w:r>
      <w:r w:rsidR="0011428D" w:rsidRPr="00A9029A">
        <w:rPr>
          <w:rFonts w:ascii="Century Gothic" w:hAnsi="Century Gothic"/>
          <w:b/>
          <w:sz w:val="22"/>
          <w:szCs w:val="22"/>
          <w:highlight w:val="yellow"/>
          <w:u w:val="single"/>
        </w:rPr>
        <w:t>–</w:t>
      </w:r>
      <w:r w:rsidRPr="00A9029A">
        <w:rPr>
          <w:rFonts w:ascii="Century Gothic" w:hAnsi="Century Gothic"/>
          <w:b/>
          <w:sz w:val="22"/>
          <w:szCs w:val="22"/>
          <w:highlight w:val="yellow"/>
          <w:u w:val="single"/>
        </w:rPr>
        <w:t xml:space="preserve"> </w:t>
      </w:r>
      <w:r w:rsidR="0011428D" w:rsidRPr="00A9029A">
        <w:rPr>
          <w:rFonts w:ascii="Century Gothic" w:hAnsi="Century Gothic"/>
          <w:b/>
          <w:sz w:val="22"/>
          <w:szCs w:val="22"/>
          <w:highlight w:val="yellow"/>
          <w:u w:val="single"/>
        </w:rPr>
        <w:t>Community Service</w:t>
      </w:r>
    </w:p>
    <w:p w:rsidR="0011428D" w:rsidRDefault="00860CCD"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Hands on service </w:t>
      </w:r>
      <w:r w:rsidR="00D7657E">
        <w:rPr>
          <w:rFonts w:ascii="Century Gothic" w:hAnsi="Century Gothic"/>
          <w:sz w:val="22"/>
          <w:szCs w:val="22"/>
        </w:rPr>
        <w:t>will be scheduling a</w:t>
      </w:r>
      <w:r>
        <w:rPr>
          <w:rFonts w:ascii="Century Gothic" w:hAnsi="Century Gothic"/>
          <w:sz w:val="22"/>
          <w:szCs w:val="22"/>
        </w:rPr>
        <w:t xml:space="preserve"> Ronald McDonald House</w:t>
      </w:r>
      <w:r w:rsidR="00D7657E">
        <w:rPr>
          <w:rFonts w:ascii="Century Gothic" w:hAnsi="Century Gothic"/>
          <w:sz w:val="22"/>
          <w:szCs w:val="22"/>
        </w:rPr>
        <w:t xml:space="preserve"> </w:t>
      </w:r>
      <w:r w:rsidR="00F6712D">
        <w:rPr>
          <w:rFonts w:ascii="Century Gothic" w:hAnsi="Century Gothic"/>
          <w:sz w:val="22"/>
          <w:szCs w:val="22"/>
        </w:rPr>
        <w:t xml:space="preserve">on March 6, 2018. </w:t>
      </w:r>
      <w:r w:rsidR="00F251F0">
        <w:rPr>
          <w:rFonts w:ascii="Century Gothic" w:hAnsi="Century Gothic"/>
          <w:sz w:val="22"/>
          <w:szCs w:val="22"/>
        </w:rPr>
        <w:t xml:space="preserve">The </w:t>
      </w:r>
      <w:r>
        <w:rPr>
          <w:rFonts w:ascii="Century Gothic" w:hAnsi="Century Gothic"/>
          <w:sz w:val="22"/>
          <w:szCs w:val="22"/>
        </w:rPr>
        <w:t xml:space="preserve">Jefferson Award Committee </w:t>
      </w:r>
      <w:r w:rsidR="00D7657E">
        <w:rPr>
          <w:rFonts w:ascii="Century Gothic" w:hAnsi="Century Gothic"/>
          <w:sz w:val="22"/>
          <w:szCs w:val="22"/>
        </w:rPr>
        <w:t xml:space="preserve">made </w:t>
      </w:r>
      <w:r w:rsidR="00F6712D">
        <w:rPr>
          <w:rFonts w:ascii="Century Gothic" w:hAnsi="Century Gothic"/>
          <w:sz w:val="22"/>
          <w:szCs w:val="22"/>
        </w:rPr>
        <w:t xml:space="preserve">their selection for finalist for the award last week.  </w:t>
      </w:r>
    </w:p>
    <w:p w:rsidR="00D7657E" w:rsidRPr="002F437A" w:rsidRDefault="00D7657E" w:rsidP="0011428D">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 xml:space="preserve">Brett </w:t>
      </w:r>
      <w:proofErr w:type="spellStart"/>
      <w:r>
        <w:rPr>
          <w:rFonts w:ascii="Century Gothic" w:hAnsi="Century Gothic"/>
          <w:b/>
          <w:sz w:val="22"/>
          <w:szCs w:val="22"/>
          <w:u w:val="single"/>
        </w:rPr>
        <w:t>Lebhar</w:t>
      </w:r>
      <w:proofErr w:type="spellEnd"/>
      <w:r>
        <w:rPr>
          <w:rFonts w:ascii="Century Gothic" w:hAnsi="Century Gothic"/>
          <w:b/>
          <w:sz w:val="22"/>
          <w:szCs w:val="22"/>
          <w:u w:val="single"/>
        </w:rPr>
        <w:t xml:space="preserve"> – Youth Service</w:t>
      </w:r>
    </w:p>
    <w:p w:rsidR="003C2C2D" w:rsidRDefault="00F6712D"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Brett shared that the RYLA Committee received 25 applications and they will narrow it down to 10 </w:t>
      </w:r>
    </w:p>
    <w:p w:rsidR="003F4B78" w:rsidRDefault="00F251F0"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He said the 4-way speech contest is next week and the planning is coming along well for the program.  He said that he has been working with the current </w:t>
      </w:r>
      <w:proofErr w:type="spellStart"/>
      <w:r>
        <w:rPr>
          <w:rFonts w:ascii="Century Gothic" w:hAnsi="Century Gothic"/>
          <w:sz w:val="22"/>
          <w:szCs w:val="22"/>
        </w:rPr>
        <w:t>Rotaract</w:t>
      </w:r>
      <w:proofErr w:type="spellEnd"/>
      <w:r>
        <w:rPr>
          <w:rFonts w:ascii="Century Gothic" w:hAnsi="Century Gothic"/>
          <w:sz w:val="22"/>
          <w:szCs w:val="22"/>
        </w:rPr>
        <w:t xml:space="preserve"> chairs and will be meeting with Sam </w:t>
      </w:r>
      <w:proofErr w:type="spellStart"/>
      <w:r>
        <w:rPr>
          <w:rFonts w:ascii="Century Gothic" w:hAnsi="Century Gothic"/>
          <w:sz w:val="22"/>
          <w:szCs w:val="22"/>
        </w:rPr>
        <w:t>Schutte</w:t>
      </w:r>
      <w:proofErr w:type="spellEnd"/>
      <w:r>
        <w:rPr>
          <w:rFonts w:ascii="Century Gothic" w:hAnsi="Century Gothic"/>
          <w:sz w:val="22"/>
          <w:szCs w:val="22"/>
        </w:rPr>
        <w:t xml:space="preserve"> and Russell Smith next Thursday to layout plans for resurrecting the Community-Based </w:t>
      </w:r>
      <w:proofErr w:type="spellStart"/>
      <w:r>
        <w:rPr>
          <w:rFonts w:ascii="Century Gothic" w:hAnsi="Century Gothic"/>
          <w:sz w:val="22"/>
          <w:szCs w:val="22"/>
        </w:rPr>
        <w:t>Rotaract</w:t>
      </w:r>
      <w:proofErr w:type="spellEnd"/>
      <w:r>
        <w:rPr>
          <w:rFonts w:ascii="Century Gothic" w:hAnsi="Century Gothic"/>
          <w:sz w:val="22"/>
          <w:szCs w:val="22"/>
        </w:rPr>
        <w:t xml:space="preserve"> Club.</w:t>
      </w:r>
    </w:p>
    <w:p w:rsidR="00860CCD" w:rsidRDefault="00860CCD"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F251F0" w:rsidRDefault="00497A04" w:rsidP="00497A04">
      <w:pPr>
        <w:shd w:val="clear" w:color="auto" w:fill="FFFFFF"/>
      </w:pPr>
      <w:r w:rsidRPr="00F251F0">
        <w:rPr>
          <w:rFonts w:ascii="Century Gothic" w:hAnsi="Century Gothic" w:cs="Arial"/>
          <w:b/>
          <w:color w:val="222222"/>
          <w:sz w:val="22"/>
          <w:szCs w:val="22"/>
        </w:rPr>
        <w:t>Split the Pot - Bo</w:t>
      </w:r>
      <w:r w:rsidR="003C2C2D" w:rsidRPr="00F251F0">
        <w:rPr>
          <w:rFonts w:ascii="Century Gothic" w:hAnsi="Century Gothic" w:cs="Arial"/>
          <w:b/>
          <w:color w:val="222222"/>
          <w:sz w:val="22"/>
          <w:szCs w:val="22"/>
        </w:rPr>
        <w:t>b McElroy</w:t>
      </w:r>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Generated $5,866 with 20 weeks left in the Rotary year.  We didn't hit this dollar amount till the 1st week of June last year!  Good job, Linda, keeping that queen hidden.</w:t>
      </w:r>
      <w:r w:rsidR="00F251F0">
        <w:t> </w:t>
      </w:r>
    </w:p>
    <w:p w:rsidR="00F251F0" w:rsidRDefault="00497A04" w:rsidP="00F251F0">
      <w:pPr>
        <w:rPr>
          <w:color w:val="000000"/>
        </w:rPr>
      </w:pPr>
      <w:r w:rsidRPr="00F251F0">
        <w:rPr>
          <w:rFonts w:ascii="Century Gothic" w:hAnsi="Century Gothic" w:cs="Arial"/>
          <w:b/>
          <w:color w:val="222222"/>
          <w:sz w:val="22"/>
          <w:szCs w:val="22"/>
        </w:rPr>
        <w:t>Meeting Sponsorships - Shirley Love:</w:t>
      </w:r>
      <w:r w:rsidRPr="008754DB">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She has made calls to all members of Rotary who have joined since 2016 and will begin working backwards next (those who have joined in 2015, then 2014, etc.). Many are interested and have asked her</w:t>
      </w:r>
      <w:proofErr w:type="gramStart"/>
      <w:r w:rsidR="00F251F0" w:rsidRPr="00F251F0">
        <w:rPr>
          <w:rFonts w:ascii="Century Gothic" w:hAnsi="Century Gothic" w:cs="Arial"/>
          <w:color w:val="222222"/>
          <w:sz w:val="22"/>
          <w:szCs w:val="22"/>
        </w:rPr>
        <w:t>  to</w:t>
      </w:r>
      <w:proofErr w:type="gramEnd"/>
      <w:r w:rsidR="00F251F0" w:rsidRPr="00F251F0">
        <w:rPr>
          <w:rFonts w:ascii="Century Gothic" w:hAnsi="Century Gothic" w:cs="Arial"/>
          <w:color w:val="222222"/>
          <w:sz w:val="22"/>
          <w:szCs w:val="22"/>
        </w:rPr>
        <w:t xml:space="preserve"> call them in a few weeks to nail it down better.  She spoke with Terry Dean who had committed to sponsoring during the first week of March, but has to reschedule in April.  Also, Steve Adams has agreed to host a RAH at his office building, apparently it has a nice bar area. He is also willing to sponsor the meeting that same </w:t>
      </w:r>
      <w:proofErr w:type="gramStart"/>
      <w:r w:rsidR="00F251F0" w:rsidRPr="00F251F0">
        <w:rPr>
          <w:rFonts w:ascii="Century Gothic" w:hAnsi="Century Gothic" w:cs="Arial"/>
          <w:color w:val="222222"/>
          <w:sz w:val="22"/>
          <w:szCs w:val="22"/>
        </w:rPr>
        <w:t>week .</w:t>
      </w:r>
      <w:proofErr w:type="gramEnd"/>
      <w:r w:rsidR="00F251F0" w:rsidRPr="00F251F0">
        <w:rPr>
          <w:rFonts w:ascii="Century Gothic" w:hAnsi="Century Gothic" w:cs="Arial"/>
          <w:color w:val="222222"/>
          <w:sz w:val="22"/>
          <w:szCs w:val="22"/>
        </w:rPr>
        <w:t xml:space="preserve"> He just doesn't know what his date for the RAH is yet.  Scott </w:t>
      </w:r>
      <w:proofErr w:type="spellStart"/>
      <w:r w:rsidR="00F251F0" w:rsidRPr="00F251F0">
        <w:rPr>
          <w:rFonts w:ascii="Century Gothic" w:hAnsi="Century Gothic" w:cs="Arial"/>
          <w:color w:val="222222"/>
          <w:sz w:val="22"/>
          <w:szCs w:val="22"/>
        </w:rPr>
        <w:t>Brendamour</w:t>
      </w:r>
      <w:proofErr w:type="spellEnd"/>
      <w:r w:rsidR="00F251F0" w:rsidRPr="00F251F0">
        <w:rPr>
          <w:rFonts w:ascii="Century Gothic" w:hAnsi="Century Gothic" w:cs="Arial"/>
          <w:color w:val="222222"/>
          <w:sz w:val="22"/>
          <w:szCs w:val="22"/>
        </w:rPr>
        <w:t xml:space="preserve"> is definitely interested in sponsoring, but he wants to do it in June or July.  Robin Cross said he'd like to do it in May. </w:t>
      </w:r>
    </w:p>
    <w:p w:rsidR="00F251F0" w:rsidRPr="00F251F0" w:rsidRDefault="00497A04" w:rsidP="00F251F0">
      <w:pPr>
        <w:rPr>
          <w:rFonts w:ascii="Century Gothic" w:hAnsi="Century Gothic" w:cs="Arial"/>
          <w:color w:val="222222"/>
          <w:sz w:val="22"/>
          <w:szCs w:val="22"/>
        </w:rPr>
      </w:pPr>
      <w:r w:rsidRPr="00F251F0">
        <w:rPr>
          <w:rFonts w:ascii="Century Gothic" w:hAnsi="Century Gothic" w:cs="Arial"/>
          <w:b/>
          <w:color w:val="222222"/>
          <w:sz w:val="22"/>
          <w:szCs w:val="22"/>
        </w:rPr>
        <w:t xml:space="preserve">Festival of Dinners - Michael </w:t>
      </w:r>
      <w:proofErr w:type="spellStart"/>
      <w:r w:rsidRPr="00F251F0">
        <w:rPr>
          <w:rFonts w:ascii="Century Gothic" w:hAnsi="Century Gothic" w:cs="Arial"/>
          <w:b/>
          <w:color w:val="222222"/>
          <w:sz w:val="22"/>
          <w:szCs w:val="22"/>
        </w:rPr>
        <w:t>Schatzman</w:t>
      </w:r>
      <w:proofErr w:type="spellEnd"/>
      <w:r w:rsidRPr="00F251F0">
        <w:rPr>
          <w:rFonts w:ascii="Century Gothic" w:hAnsi="Century Gothic" w:cs="Arial"/>
          <w:b/>
          <w:color w:val="222222"/>
          <w:sz w:val="22"/>
          <w:szCs w:val="22"/>
        </w:rPr>
        <w:t>, Becky </w:t>
      </w:r>
      <w:proofErr w:type="spellStart"/>
      <w:r w:rsidRPr="00F251F0">
        <w:rPr>
          <w:rFonts w:ascii="Century Gothic" w:hAnsi="Century Gothic" w:cs="Arial"/>
          <w:b/>
          <w:color w:val="000000"/>
          <w:sz w:val="22"/>
          <w:szCs w:val="22"/>
        </w:rPr>
        <w:t>Sittason</w:t>
      </w:r>
      <w:proofErr w:type="spellEnd"/>
      <w:r w:rsidRPr="00F251F0">
        <w:rPr>
          <w:rFonts w:ascii="Century Gothic" w:hAnsi="Century Gothic" w:cs="Arial"/>
          <w:b/>
          <w:color w:val="000000"/>
          <w:sz w:val="22"/>
          <w:szCs w:val="22"/>
        </w:rPr>
        <w:t xml:space="preserve">, Rachel </w:t>
      </w:r>
      <w:proofErr w:type="spellStart"/>
      <w:r w:rsidRPr="00F251F0">
        <w:rPr>
          <w:rFonts w:ascii="Century Gothic" w:hAnsi="Century Gothic" w:cs="Arial"/>
          <w:b/>
          <w:color w:val="000000"/>
          <w:sz w:val="22"/>
          <w:szCs w:val="22"/>
        </w:rPr>
        <w:t>Loughry</w:t>
      </w:r>
      <w:proofErr w:type="spellEnd"/>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The followi</w:t>
      </w:r>
      <w:r w:rsidR="00F251F0">
        <w:rPr>
          <w:rFonts w:ascii="Century Gothic" w:hAnsi="Century Gothic" w:cs="Arial"/>
          <w:color w:val="222222"/>
          <w:sz w:val="22"/>
          <w:szCs w:val="22"/>
        </w:rPr>
        <w:t>ng Rotarians have committed to h</w:t>
      </w:r>
      <w:r w:rsidR="00F251F0" w:rsidRPr="00F251F0">
        <w:rPr>
          <w:rFonts w:ascii="Century Gothic" w:hAnsi="Century Gothic" w:cs="Arial"/>
          <w:color w:val="222222"/>
          <w:sz w:val="22"/>
          <w:szCs w:val="22"/>
        </w:rPr>
        <w:t xml:space="preserve">ost a </w:t>
      </w:r>
      <w:r w:rsidR="00F251F0">
        <w:rPr>
          <w:rFonts w:ascii="Century Gothic" w:hAnsi="Century Gothic" w:cs="Arial"/>
          <w:color w:val="222222"/>
          <w:sz w:val="22"/>
          <w:szCs w:val="22"/>
        </w:rPr>
        <w:t>d</w:t>
      </w:r>
      <w:r w:rsidR="00F251F0" w:rsidRPr="00F251F0">
        <w:rPr>
          <w:rFonts w:ascii="Century Gothic" w:hAnsi="Century Gothic" w:cs="Arial"/>
          <w:color w:val="222222"/>
          <w:sz w:val="22"/>
          <w:szCs w:val="22"/>
        </w:rPr>
        <w:t>inner:</w:t>
      </w:r>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Peter Baden</w:t>
      </w:r>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 xml:space="preserve">Janet </w:t>
      </w:r>
      <w:proofErr w:type="spellStart"/>
      <w:r w:rsidR="00F251F0" w:rsidRPr="00F251F0">
        <w:rPr>
          <w:rFonts w:ascii="Century Gothic" w:hAnsi="Century Gothic" w:cs="Arial"/>
          <w:color w:val="222222"/>
          <w:sz w:val="22"/>
          <w:szCs w:val="22"/>
        </w:rPr>
        <w:t>Metzelaar</w:t>
      </w:r>
      <w:proofErr w:type="spellEnd"/>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 xml:space="preserve">Jane </w:t>
      </w:r>
      <w:proofErr w:type="spellStart"/>
      <w:r w:rsidR="00F251F0" w:rsidRPr="00F251F0">
        <w:rPr>
          <w:rFonts w:ascii="Century Gothic" w:hAnsi="Century Gothic" w:cs="Arial"/>
          <w:color w:val="222222"/>
          <w:sz w:val="22"/>
          <w:szCs w:val="22"/>
        </w:rPr>
        <w:t>Birckhead</w:t>
      </w:r>
      <w:proofErr w:type="spellEnd"/>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Jerry Ernst</w:t>
      </w:r>
      <w:r w:rsidR="00F251F0">
        <w:rPr>
          <w:rFonts w:ascii="Century Gothic" w:hAnsi="Century Gothic" w:cs="Arial"/>
          <w:color w:val="222222"/>
          <w:sz w:val="22"/>
          <w:szCs w:val="22"/>
        </w:rPr>
        <w:t xml:space="preserve">; Deb </w:t>
      </w:r>
      <w:proofErr w:type="spellStart"/>
      <w:r w:rsidR="00F251F0">
        <w:rPr>
          <w:rFonts w:ascii="Century Gothic" w:hAnsi="Century Gothic" w:cs="Arial"/>
          <w:color w:val="222222"/>
          <w:sz w:val="22"/>
          <w:szCs w:val="22"/>
        </w:rPr>
        <w:t>Caley</w:t>
      </w:r>
      <w:proofErr w:type="spellEnd"/>
      <w:r w:rsidR="00F251F0">
        <w:rPr>
          <w:rFonts w:ascii="Century Gothic" w:hAnsi="Century Gothic" w:cs="Arial"/>
          <w:color w:val="222222"/>
          <w:sz w:val="22"/>
          <w:szCs w:val="22"/>
        </w:rPr>
        <w:t>, Susan Wilkinson and</w:t>
      </w:r>
      <w:r w:rsidR="00F251F0" w:rsidRPr="00F251F0">
        <w:rPr>
          <w:rFonts w:ascii="Century Gothic" w:hAnsi="Century Gothic" w:cs="Arial"/>
          <w:color w:val="222222"/>
          <w:sz w:val="22"/>
          <w:szCs w:val="22"/>
        </w:rPr>
        <w:t xml:space="preserve"> Fred Fischer</w:t>
      </w:r>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Rick Flynn</w:t>
      </w:r>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Ju</w:t>
      </w:r>
      <w:r w:rsidR="00F251F0">
        <w:rPr>
          <w:rFonts w:ascii="Century Gothic" w:hAnsi="Century Gothic" w:cs="Arial"/>
          <w:color w:val="222222"/>
          <w:sz w:val="22"/>
          <w:szCs w:val="22"/>
        </w:rPr>
        <w:t>l</w:t>
      </w:r>
      <w:r w:rsidR="00F251F0" w:rsidRPr="00F251F0">
        <w:rPr>
          <w:rFonts w:ascii="Century Gothic" w:hAnsi="Century Gothic" w:cs="Arial"/>
          <w:color w:val="222222"/>
          <w:sz w:val="22"/>
          <w:szCs w:val="22"/>
        </w:rPr>
        <w:t xml:space="preserve">ie </w:t>
      </w:r>
      <w:proofErr w:type="spellStart"/>
      <w:r w:rsidR="00F251F0" w:rsidRPr="00F251F0">
        <w:rPr>
          <w:rFonts w:ascii="Century Gothic" w:hAnsi="Century Gothic" w:cs="Arial"/>
          <w:color w:val="222222"/>
          <w:sz w:val="22"/>
          <w:szCs w:val="22"/>
        </w:rPr>
        <w:t>Poyer</w:t>
      </w:r>
      <w:proofErr w:type="spellEnd"/>
      <w:r w:rsidR="00F251F0" w:rsidRPr="00F251F0">
        <w:rPr>
          <w:rFonts w:ascii="Century Gothic" w:hAnsi="Century Gothic" w:cs="Arial"/>
          <w:color w:val="222222"/>
          <w:sz w:val="22"/>
          <w:szCs w:val="22"/>
        </w:rPr>
        <w:t xml:space="preserve"> and Becky </w:t>
      </w:r>
      <w:proofErr w:type="spellStart"/>
      <w:r w:rsidR="00F251F0" w:rsidRPr="00F251F0">
        <w:rPr>
          <w:rFonts w:ascii="Century Gothic" w:hAnsi="Century Gothic" w:cs="Arial"/>
          <w:color w:val="222222"/>
          <w:sz w:val="22"/>
          <w:szCs w:val="22"/>
        </w:rPr>
        <w:t>Sittason</w:t>
      </w:r>
      <w:proofErr w:type="spellEnd"/>
      <w:r w:rsidR="00F251F0">
        <w:rPr>
          <w:rFonts w:ascii="Century Gothic" w:hAnsi="Century Gothic" w:cs="Arial"/>
          <w:color w:val="222222"/>
          <w:sz w:val="22"/>
          <w:szCs w:val="22"/>
        </w:rPr>
        <w:t xml:space="preserve">; </w:t>
      </w:r>
      <w:r w:rsidR="00F251F0" w:rsidRPr="00F251F0">
        <w:rPr>
          <w:rFonts w:ascii="Century Gothic" w:hAnsi="Century Gothic" w:cs="Arial"/>
          <w:color w:val="222222"/>
          <w:sz w:val="22"/>
          <w:szCs w:val="22"/>
        </w:rPr>
        <w:t xml:space="preserve">Owen </w:t>
      </w:r>
      <w:proofErr w:type="spellStart"/>
      <w:r w:rsidR="00F251F0" w:rsidRPr="00F251F0">
        <w:rPr>
          <w:rFonts w:ascii="Century Gothic" w:hAnsi="Century Gothic" w:cs="Arial"/>
          <w:color w:val="222222"/>
          <w:sz w:val="22"/>
          <w:szCs w:val="22"/>
        </w:rPr>
        <w:t>Wrassman</w:t>
      </w:r>
      <w:proofErr w:type="spellEnd"/>
      <w:r w:rsidR="00F251F0" w:rsidRPr="00F251F0">
        <w:rPr>
          <w:rFonts w:ascii="Century Gothic" w:hAnsi="Century Gothic" w:cs="Arial"/>
          <w:color w:val="222222"/>
          <w:sz w:val="22"/>
          <w:szCs w:val="22"/>
        </w:rPr>
        <w:t xml:space="preserve"> and Suzy </w:t>
      </w:r>
      <w:proofErr w:type="spellStart"/>
      <w:r w:rsidR="00F251F0" w:rsidRPr="00F251F0">
        <w:rPr>
          <w:rFonts w:ascii="Century Gothic" w:hAnsi="Century Gothic" w:cs="Arial"/>
          <w:color w:val="222222"/>
          <w:sz w:val="22"/>
          <w:szCs w:val="22"/>
        </w:rPr>
        <w:t>Dorward</w:t>
      </w:r>
      <w:proofErr w:type="spellEnd"/>
      <w:r w:rsidR="00F251F0">
        <w:rPr>
          <w:rFonts w:ascii="Century Gothic" w:hAnsi="Century Gothic" w:cs="Arial"/>
          <w:color w:val="222222"/>
          <w:sz w:val="22"/>
          <w:szCs w:val="22"/>
        </w:rPr>
        <w:t xml:space="preserve">; and </w:t>
      </w:r>
      <w:r w:rsidR="00F251F0" w:rsidRPr="00F251F0">
        <w:rPr>
          <w:rFonts w:ascii="Century Gothic" w:hAnsi="Century Gothic" w:cs="Arial"/>
          <w:color w:val="222222"/>
          <w:sz w:val="22"/>
          <w:szCs w:val="22"/>
        </w:rPr>
        <w:t xml:space="preserve">Linda </w:t>
      </w:r>
      <w:proofErr w:type="spellStart"/>
      <w:r w:rsidR="00F251F0" w:rsidRPr="00F251F0">
        <w:rPr>
          <w:rFonts w:ascii="Century Gothic" w:hAnsi="Century Gothic" w:cs="Arial"/>
          <w:color w:val="222222"/>
          <w:sz w:val="22"/>
          <w:szCs w:val="22"/>
        </w:rPr>
        <w:t>Muth</w:t>
      </w:r>
      <w:proofErr w:type="spellEnd"/>
      <w:r w:rsidR="00F251F0" w:rsidRPr="00F251F0">
        <w:rPr>
          <w:rFonts w:ascii="Century Gothic" w:hAnsi="Century Gothic" w:cs="Arial"/>
          <w:color w:val="222222"/>
          <w:sz w:val="22"/>
          <w:szCs w:val="22"/>
        </w:rPr>
        <w:t xml:space="preserve"> and Kelly Mahan.</w:t>
      </w:r>
      <w:r w:rsidR="00F251F0">
        <w:rPr>
          <w:rFonts w:ascii="Century Gothic" w:hAnsi="Century Gothic" w:cs="Arial"/>
          <w:color w:val="222222"/>
          <w:sz w:val="22"/>
          <w:szCs w:val="22"/>
        </w:rPr>
        <w:t xml:space="preserve"> </w:t>
      </w:r>
      <w:r w:rsidR="00A9029A">
        <w:rPr>
          <w:rFonts w:ascii="Century Gothic" w:hAnsi="Century Gothic" w:cs="Arial"/>
          <w:color w:val="222222"/>
          <w:sz w:val="22"/>
          <w:szCs w:val="22"/>
        </w:rPr>
        <w:t xml:space="preserve">There were several </w:t>
      </w:r>
      <w:proofErr w:type="gramStart"/>
      <w:r w:rsidR="00A9029A">
        <w:rPr>
          <w:rFonts w:ascii="Century Gothic" w:hAnsi="Century Gothic" w:cs="Arial"/>
          <w:color w:val="222222"/>
          <w:sz w:val="22"/>
          <w:szCs w:val="22"/>
        </w:rPr>
        <w:t>other</w:t>
      </w:r>
      <w:proofErr w:type="gramEnd"/>
      <w:r w:rsidR="00A9029A">
        <w:rPr>
          <w:rFonts w:ascii="Century Gothic" w:hAnsi="Century Gothic" w:cs="Arial"/>
          <w:color w:val="222222"/>
          <w:sz w:val="22"/>
          <w:szCs w:val="22"/>
        </w:rPr>
        <w:t xml:space="preserve"> the committee was planning to follow up with before the Friday deadline. </w:t>
      </w:r>
      <w:r w:rsidR="00F251F0">
        <w:rPr>
          <w:rFonts w:ascii="Century Gothic" w:hAnsi="Century Gothic" w:cs="Arial"/>
          <w:color w:val="222222"/>
          <w:sz w:val="22"/>
          <w:szCs w:val="22"/>
        </w:rPr>
        <w:t>A</w:t>
      </w:r>
      <w:r w:rsidR="00F251F0" w:rsidRPr="00F251F0">
        <w:rPr>
          <w:rFonts w:ascii="Century Gothic" w:hAnsi="Century Gothic" w:cs="Arial"/>
          <w:color w:val="222222"/>
          <w:sz w:val="22"/>
          <w:szCs w:val="22"/>
        </w:rPr>
        <w:t xml:space="preserve"> list of the committed hosts and their respective themes was to be presented to Linda so she can ready it for today's meeting and people could start signing up.</w:t>
      </w:r>
    </w:p>
    <w:p w:rsidR="00F251F0" w:rsidRPr="00F251F0" w:rsidRDefault="00497A04" w:rsidP="00F251F0">
      <w:pPr>
        <w:rPr>
          <w:rFonts w:ascii="Century Gothic" w:hAnsi="Century Gothic" w:cs="Arial"/>
          <w:color w:val="222222"/>
          <w:sz w:val="22"/>
          <w:szCs w:val="22"/>
        </w:rPr>
      </w:pPr>
      <w:r w:rsidRPr="00F251F0">
        <w:rPr>
          <w:rFonts w:ascii="Century Gothic" w:hAnsi="Century Gothic" w:cs="Arial"/>
          <w:b/>
          <w:color w:val="000000"/>
          <w:sz w:val="22"/>
          <w:szCs w:val="22"/>
        </w:rPr>
        <w:t xml:space="preserve">Wally </w:t>
      </w:r>
      <w:proofErr w:type="spellStart"/>
      <w:r w:rsidRPr="00F251F0">
        <w:rPr>
          <w:rFonts w:ascii="Century Gothic" w:hAnsi="Century Gothic" w:cs="Arial"/>
          <w:b/>
          <w:color w:val="000000"/>
          <w:sz w:val="22"/>
          <w:szCs w:val="22"/>
        </w:rPr>
        <w:t>Emmerling</w:t>
      </w:r>
      <w:proofErr w:type="spellEnd"/>
      <w:r w:rsidRPr="00F251F0">
        <w:rPr>
          <w:rFonts w:ascii="Century Gothic" w:hAnsi="Century Gothic" w:cs="Arial"/>
          <w:b/>
          <w:color w:val="000000"/>
          <w:sz w:val="22"/>
          <w:szCs w:val="22"/>
        </w:rPr>
        <w:t xml:space="preserve"> Day - Steve Haber</w:t>
      </w:r>
      <w:r w:rsidR="00F251F0">
        <w:rPr>
          <w:rFonts w:ascii="Century Gothic" w:hAnsi="Century Gothic" w:cs="Arial"/>
          <w:color w:val="000000"/>
          <w:sz w:val="22"/>
          <w:szCs w:val="22"/>
        </w:rPr>
        <w:t xml:space="preserve">:  </w:t>
      </w:r>
      <w:r w:rsidR="00F251F0" w:rsidRPr="00F251F0">
        <w:rPr>
          <w:rFonts w:ascii="Century Gothic" w:hAnsi="Century Gothic" w:cs="Arial"/>
          <w:color w:val="222222"/>
          <w:sz w:val="22"/>
          <w:szCs w:val="22"/>
        </w:rPr>
        <w:t xml:space="preserve">We will be </w:t>
      </w:r>
      <w:proofErr w:type="gramStart"/>
      <w:r w:rsidR="00F251F0" w:rsidRPr="00F251F0">
        <w:rPr>
          <w:rFonts w:ascii="Century Gothic" w:hAnsi="Century Gothic" w:cs="Arial"/>
          <w:color w:val="222222"/>
          <w:sz w:val="22"/>
          <w:szCs w:val="22"/>
        </w:rPr>
        <w:t>nominating/voting</w:t>
      </w:r>
      <w:proofErr w:type="gramEnd"/>
      <w:r w:rsidR="00F251F0" w:rsidRPr="00F251F0">
        <w:rPr>
          <w:rFonts w:ascii="Century Gothic" w:hAnsi="Century Gothic" w:cs="Arial"/>
          <w:color w:val="222222"/>
          <w:sz w:val="22"/>
          <w:szCs w:val="22"/>
        </w:rPr>
        <w:t xml:space="preserve"> on our honoree today.  This must be kept confidential. Linda will orchestrate with Steve exactly when in May the award will be given.</w:t>
      </w:r>
      <w:r w:rsidR="00A9029A">
        <w:rPr>
          <w:rFonts w:ascii="Century Gothic" w:hAnsi="Century Gothic" w:cs="Arial"/>
          <w:color w:val="222222"/>
          <w:sz w:val="22"/>
          <w:szCs w:val="22"/>
        </w:rPr>
        <w:t xml:space="preserve"> The Wally </w:t>
      </w:r>
      <w:proofErr w:type="spellStart"/>
      <w:r w:rsidR="00A9029A">
        <w:rPr>
          <w:rFonts w:ascii="Century Gothic" w:hAnsi="Century Gothic" w:cs="Arial"/>
          <w:color w:val="222222"/>
          <w:sz w:val="22"/>
          <w:szCs w:val="22"/>
        </w:rPr>
        <w:t>Emmerling</w:t>
      </w:r>
      <w:proofErr w:type="spellEnd"/>
      <w:r w:rsidR="00A9029A">
        <w:rPr>
          <w:rFonts w:ascii="Century Gothic" w:hAnsi="Century Gothic" w:cs="Arial"/>
          <w:color w:val="222222"/>
          <w:sz w:val="22"/>
          <w:szCs w:val="22"/>
        </w:rPr>
        <w:t xml:space="preserve"> Day recipient was chosen.</w:t>
      </w:r>
    </w:p>
    <w:p w:rsidR="00497A04" w:rsidRPr="008754DB" w:rsidRDefault="00497A04" w:rsidP="00497A04">
      <w:pPr>
        <w:shd w:val="clear" w:color="auto" w:fill="FFFFFF"/>
        <w:rPr>
          <w:rFonts w:ascii="Century Gothic" w:hAnsi="Century Gothic" w:cs="Arial"/>
          <w:color w:val="222222"/>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Pr="00B649C7" w:rsidRDefault="006E4BF0" w:rsidP="00955851">
      <w:pPr>
        <w:pStyle w:val="PlainText"/>
        <w:rPr>
          <w:rFonts w:ascii="Century Gothic" w:eastAsia="Times New Roman" w:hAnsi="Century Gothic"/>
          <w:sz w:val="22"/>
          <w:szCs w:val="22"/>
        </w:rPr>
      </w:pPr>
      <w:bookmarkStart w:id="0" w:name="_GoBack"/>
      <w:bookmarkEnd w:id="0"/>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lastRenderedPageBreak/>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3F4B78">
        <w:rPr>
          <w:rFonts w:ascii="Century Gothic" w:eastAsia="Times New Roman" w:hAnsi="Century Gothic"/>
          <w:sz w:val="22"/>
          <w:szCs w:val="24"/>
        </w:rPr>
        <w:t>2:</w:t>
      </w:r>
      <w:r w:rsidR="00531126">
        <w:rPr>
          <w:rFonts w:ascii="Century Gothic" w:eastAsia="Times New Roman" w:hAnsi="Century Gothic"/>
          <w:sz w:val="22"/>
          <w:szCs w:val="24"/>
        </w:rPr>
        <w:t>38</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0A" w:rsidRDefault="00BC100A" w:rsidP="00200526">
      <w:r>
        <w:separator/>
      </w:r>
    </w:p>
  </w:endnote>
  <w:endnote w:type="continuationSeparator" w:id="0">
    <w:p w:rsidR="00BC100A" w:rsidRDefault="00BC100A"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0A" w:rsidRDefault="00BC100A" w:rsidP="00200526">
      <w:r>
        <w:separator/>
      </w:r>
    </w:p>
  </w:footnote>
  <w:footnote w:type="continuationSeparator" w:id="0">
    <w:p w:rsidR="00BC100A" w:rsidRDefault="00BC100A"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0A" w:rsidRDefault="00BC100A" w:rsidP="00955851">
    <w:pPr>
      <w:pStyle w:val="Header"/>
      <w:rPr>
        <w:rFonts w:ascii="Century Gothic" w:hAnsi="Century Gothic"/>
        <w:sz w:val="16"/>
      </w:rPr>
    </w:pPr>
    <w:r>
      <w:rPr>
        <w:rFonts w:ascii="Century Gothic" w:hAnsi="Century Gothic"/>
        <w:sz w:val="16"/>
      </w:rPr>
      <w:t>Board of Directors Minutes</w:t>
    </w:r>
  </w:p>
  <w:p w:rsidR="00BC100A" w:rsidRDefault="00BC100A">
    <w:pPr>
      <w:pStyle w:val="Header"/>
      <w:rPr>
        <w:rFonts w:ascii="Century Gothic" w:hAnsi="Century Gothic"/>
        <w:sz w:val="16"/>
      </w:rPr>
    </w:pPr>
    <w:r>
      <w:rPr>
        <w:rFonts w:ascii="Century Gothic" w:hAnsi="Century Gothic"/>
        <w:sz w:val="16"/>
      </w:rPr>
      <w:t>February 15, 2018</w:t>
    </w:r>
  </w:p>
  <w:p w:rsidR="00BC100A" w:rsidRDefault="00BC100A">
    <w:r w:rsidRPr="007E3F0A">
      <w:rPr>
        <w:rFonts w:ascii="Century Gothic" w:hAnsi="Century Gothic"/>
        <w:sz w:val="16"/>
      </w:rPr>
      <w:t xml:space="preserve">Page </w:t>
    </w:r>
    <w:r w:rsidR="00656E6E" w:rsidRPr="007E3F0A">
      <w:rPr>
        <w:rFonts w:ascii="Century Gothic" w:hAnsi="Century Gothic"/>
        <w:sz w:val="16"/>
      </w:rPr>
      <w:fldChar w:fldCharType="begin"/>
    </w:r>
    <w:r w:rsidRPr="007E3F0A">
      <w:rPr>
        <w:rFonts w:ascii="Century Gothic" w:hAnsi="Century Gothic"/>
        <w:sz w:val="16"/>
      </w:rPr>
      <w:instrText xml:space="preserve"> PAGE </w:instrText>
    </w:r>
    <w:r w:rsidR="00656E6E" w:rsidRPr="007E3F0A">
      <w:rPr>
        <w:rFonts w:ascii="Century Gothic" w:hAnsi="Century Gothic"/>
        <w:sz w:val="16"/>
      </w:rPr>
      <w:fldChar w:fldCharType="separate"/>
    </w:r>
    <w:r w:rsidR="003577FB">
      <w:rPr>
        <w:rFonts w:ascii="Century Gothic" w:hAnsi="Century Gothic"/>
        <w:noProof/>
        <w:sz w:val="16"/>
      </w:rPr>
      <w:t>2</w:t>
    </w:r>
    <w:r w:rsidR="00656E6E"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656E6E" w:rsidRPr="007E3F0A">
      <w:rPr>
        <w:rFonts w:ascii="Century Gothic" w:hAnsi="Century Gothic"/>
        <w:sz w:val="16"/>
      </w:rPr>
      <w:fldChar w:fldCharType="begin"/>
    </w:r>
    <w:r w:rsidRPr="007E3F0A">
      <w:rPr>
        <w:rFonts w:ascii="Century Gothic" w:hAnsi="Century Gothic"/>
        <w:sz w:val="16"/>
      </w:rPr>
      <w:instrText xml:space="preserve"> NUMPAGES  </w:instrText>
    </w:r>
    <w:r w:rsidR="00656E6E" w:rsidRPr="007E3F0A">
      <w:rPr>
        <w:rFonts w:ascii="Century Gothic" w:hAnsi="Century Gothic"/>
        <w:sz w:val="16"/>
      </w:rPr>
      <w:fldChar w:fldCharType="separate"/>
    </w:r>
    <w:r w:rsidR="003577FB">
      <w:rPr>
        <w:rFonts w:ascii="Century Gothic" w:hAnsi="Century Gothic"/>
        <w:noProof/>
        <w:sz w:val="16"/>
      </w:rPr>
      <w:t>5</w:t>
    </w:r>
    <w:r w:rsidR="00656E6E" w:rsidRPr="007E3F0A">
      <w:rPr>
        <w:rFonts w:ascii="Century Gothic" w:hAnsi="Century Gothic"/>
        <w:sz w:val="16"/>
      </w:rPr>
      <w:fldChar w:fldCharType="end"/>
    </w:r>
    <w:r>
      <w:rPr>
        <w:rFonts w:ascii="Century Gothic" w:hAnsi="Century Gothic"/>
        <w:sz w:val="16"/>
      </w:rPr>
      <w:t xml:space="preserve"> </w:t>
    </w:r>
  </w:p>
  <w:p w:rsidR="00BC100A" w:rsidRDefault="00BC100A">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DDA"/>
    <w:rsid w:val="000E379E"/>
    <w:rsid w:val="000F60E0"/>
    <w:rsid w:val="000F7ED9"/>
    <w:rsid w:val="00101CE8"/>
    <w:rsid w:val="0011428D"/>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1E0C1C"/>
    <w:rsid w:val="001F65CC"/>
    <w:rsid w:val="00200526"/>
    <w:rsid w:val="0020628A"/>
    <w:rsid w:val="002136AB"/>
    <w:rsid w:val="0021519F"/>
    <w:rsid w:val="00223849"/>
    <w:rsid w:val="0024180D"/>
    <w:rsid w:val="0024620B"/>
    <w:rsid w:val="00250E04"/>
    <w:rsid w:val="00264A24"/>
    <w:rsid w:val="002752D8"/>
    <w:rsid w:val="002807EC"/>
    <w:rsid w:val="002A6199"/>
    <w:rsid w:val="002B022D"/>
    <w:rsid w:val="002C5655"/>
    <w:rsid w:val="002D29FF"/>
    <w:rsid w:val="002D6702"/>
    <w:rsid w:val="002E0F96"/>
    <w:rsid w:val="002F42EB"/>
    <w:rsid w:val="002F437A"/>
    <w:rsid w:val="0030572A"/>
    <w:rsid w:val="00313EC0"/>
    <w:rsid w:val="003371F9"/>
    <w:rsid w:val="00343B9F"/>
    <w:rsid w:val="003577FB"/>
    <w:rsid w:val="00374536"/>
    <w:rsid w:val="00375488"/>
    <w:rsid w:val="0037741A"/>
    <w:rsid w:val="00385C11"/>
    <w:rsid w:val="003A63CD"/>
    <w:rsid w:val="003A6F42"/>
    <w:rsid w:val="003B5B1C"/>
    <w:rsid w:val="003C0AB5"/>
    <w:rsid w:val="003C1B00"/>
    <w:rsid w:val="003C2C2D"/>
    <w:rsid w:val="003C57A8"/>
    <w:rsid w:val="003E5883"/>
    <w:rsid w:val="003F485D"/>
    <w:rsid w:val="003F4B78"/>
    <w:rsid w:val="003F61BC"/>
    <w:rsid w:val="003F6750"/>
    <w:rsid w:val="00410A1F"/>
    <w:rsid w:val="00420FE5"/>
    <w:rsid w:val="00426303"/>
    <w:rsid w:val="004374C5"/>
    <w:rsid w:val="0043799C"/>
    <w:rsid w:val="00437A15"/>
    <w:rsid w:val="0044315C"/>
    <w:rsid w:val="0044411D"/>
    <w:rsid w:val="00455B53"/>
    <w:rsid w:val="004624A9"/>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30D78"/>
    <w:rsid w:val="00531126"/>
    <w:rsid w:val="0053143F"/>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2EB0"/>
    <w:rsid w:val="00604C7C"/>
    <w:rsid w:val="00621E1F"/>
    <w:rsid w:val="00623E97"/>
    <w:rsid w:val="00633BE7"/>
    <w:rsid w:val="00654463"/>
    <w:rsid w:val="0065565B"/>
    <w:rsid w:val="00656E6E"/>
    <w:rsid w:val="00657007"/>
    <w:rsid w:val="006615DE"/>
    <w:rsid w:val="00674627"/>
    <w:rsid w:val="006762CA"/>
    <w:rsid w:val="00676F86"/>
    <w:rsid w:val="00692462"/>
    <w:rsid w:val="00694B02"/>
    <w:rsid w:val="006A0A47"/>
    <w:rsid w:val="006A0A49"/>
    <w:rsid w:val="006A3523"/>
    <w:rsid w:val="006B4200"/>
    <w:rsid w:val="006B6B49"/>
    <w:rsid w:val="006D1D15"/>
    <w:rsid w:val="006D684F"/>
    <w:rsid w:val="006D685E"/>
    <w:rsid w:val="006D6BFF"/>
    <w:rsid w:val="006E043B"/>
    <w:rsid w:val="006E462C"/>
    <w:rsid w:val="006E4BF0"/>
    <w:rsid w:val="007248D8"/>
    <w:rsid w:val="00737B49"/>
    <w:rsid w:val="007403F3"/>
    <w:rsid w:val="00743FAE"/>
    <w:rsid w:val="0075039B"/>
    <w:rsid w:val="0076320E"/>
    <w:rsid w:val="00771615"/>
    <w:rsid w:val="00776908"/>
    <w:rsid w:val="00791178"/>
    <w:rsid w:val="0079144E"/>
    <w:rsid w:val="0079438C"/>
    <w:rsid w:val="00794C37"/>
    <w:rsid w:val="007A2AA2"/>
    <w:rsid w:val="007C18B7"/>
    <w:rsid w:val="007C4494"/>
    <w:rsid w:val="007C45CE"/>
    <w:rsid w:val="007F1DC6"/>
    <w:rsid w:val="007F24FC"/>
    <w:rsid w:val="007F2998"/>
    <w:rsid w:val="008039EE"/>
    <w:rsid w:val="00816862"/>
    <w:rsid w:val="00816F2B"/>
    <w:rsid w:val="00820D96"/>
    <w:rsid w:val="008223BC"/>
    <w:rsid w:val="008246FA"/>
    <w:rsid w:val="00827FD6"/>
    <w:rsid w:val="00831D58"/>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0ECE"/>
    <w:rsid w:val="0091342C"/>
    <w:rsid w:val="00914410"/>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C5A0A"/>
    <w:rsid w:val="009E0758"/>
    <w:rsid w:val="009F3E08"/>
    <w:rsid w:val="00A040A3"/>
    <w:rsid w:val="00A27222"/>
    <w:rsid w:val="00A3416C"/>
    <w:rsid w:val="00A34DE6"/>
    <w:rsid w:val="00A36041"/>
    <w:rsid w:val="00A37A68"/>
    <w:rsid w:val="00A40C4E"/>
    <w:rsid w:val="00A41F32"/>
    <w:rsid w:val="00A71FDE"/>
    <w:rsid w:val="00A729FC"/>
    <w:rsid w:val="00A75A13"/>
    <w:rsid w:val="00A77DBE"/>
    <w:rsid w:val="00A85452"/>
    <w:rsid w:val="00A9029A"/>
    <w:rsid w:val="00A97CF0"/>
    <w:rsid w:val="00AA22A3"/>
    <w:rsid w:val="00AA5DB8"/>
    <w:rsid w:val="00AA6F09"/>
    <w:rsid w:val="00AB5F32"/>
    <w:rsid w:val="00AB7241"/>
    <w:rsid w:val="00AB7BA6"/>
    <w:rsid w:val="00AC0442"/>
    <w:rsid w:val="00AC3A89"/>
    <w:rsid w:val="00AD13C5"/>
    <w:rsid w:val="00B00F9F"/>
    <w:rsid w:val="00B1192A"/>
    <w:rsid w:val="00B12FDF"/>
    <w:rsid w:val="00B217A1"/>
    <w:rsid w:val="00B2260D"/>
    <w:rsid w:val="00B226BA"/>
    <w:rsid w:val="00B24939"/>
    <w:rsid w:val="00B254BA"/>
    <w:rsid w:val="00B649C7"/>
    <w:rsid w:val="00B80E28"/>
    <w:rsid w:val="00B8248E"/>
    <w:rsid w:val="00B904FF"/>
    <w:rsid w:val="00BA316B"/>
    <w:rsid w:val="00BA7D13"/>
    <w:rsid w:val="00BB13D2"/>
    <w:rsid w:val="00BB208D"/>
    <w:rsid w:val="00BC100A"/>
    <w:rsid w:val="00BC4563"/>
    <w:rsid w:val="00BC4CEF"/>
    <w:rsid w:val="00BD7DAE"/>
    <w:rsid w:val="00BF160A"/>
    <w:rsid w:val="00BF1A3D"/>
    <w:rsid w:val="00C01C53"/>
    <w:rsid w:val="00C03B38"/>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3D1A"/>
    <w:rsid w:val="00CD0204"/>
    <w:rsid w:val="00CD30E4"/>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7657E"/>
    <w:rsid w:val="00D8356F"/>
    <w:rsid w:val="00D84DCB"/>
    <w:rsid w:val="00D865E4"/>
    <w:rsid w:val="00D87530"/>
    <w:rsid w:val="00D962F6"/>
    <w:rsid w:val="00DB4F03"/>
    <w:rsid w:val="00DB5F8C"/>
    <w:rsid w:val="00DC69F9"/>
    <w:rsid w:val="00DE61A8"/>
    <w:rsid w:val="00DF3545"/>
    <w:rsid w:val="00E023DF"/>
    <w:rsid w:val="00E0639E"/>
    <w:rsid w:val="00E217F9"/>
    <w:rsid w:val="00E23E55"/>
    <w:rsid w:val="00E26702"/>
    <w:rsid w:val="00E34094"/>
    <w:rsid w:val="00E602B4"/>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206BB"/>
    <w:rsid w:val="00F251F0"/>
    <w:rsid w:val="00F26FF5"/>
    <w:rsid w:val="00F31BD2"/>
    <w:rsid w:val="00F33475"/>
    <w:rsid w:val="00F36899"/>
    <w:rsid w:val="00F375A4"/>
    <w:rsid w:val="00F412B2"/>
    <w:rsid w:val="00F52B1A"/>
    <w:rsid w:val="00F56204"/>
    <w:rsid w:val="00F61DB6"/>
    <w:rsid w:val="00F6442F"/>
    <w:rsid w:val="00F6712D"/>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uiPriority w:val="99"/>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uiPriority w:val="99"/>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r="http://schemas.openxmlformats.org/officeDocument/2006/relationships" xmlns:w="http://schemas.openxmlformats.org/wordprocessingml/2006/main">
  <w:divs>
    <w:div w:id="455485457">
      <w:bodyDiv w:val="1"/>
      <w:marLeft w:val="0"/>
      <w:marRight w:val="0"/>
      <w:marTop w:val="0"/>
      <w:marBottom w:val="0"/>
      <w:divBdr>
        <w:top w:val="none" w:sz="0" w:space="0" w:color="auto"/>
        <w:left w:val="none" w:sz="0" w:space="0" w:color="auto"/>
        <w:bottom w:val="none" w:sz="0" w:space="0" w:color="auto"/>
        <w:right w:val="none" w:sz="0" w:space="0" w:color="auto"/>
      </w:divBdr>
    </w:div>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671643262">
      <w:bodyDiv w:val="1"/>
      <w:marLeft w:val="0"/>
      <w:marRight w:val="0"/>
      <w:marTop w:val="0"/>
      <w:marBottom w:val="0"/>
      <w:divBdr>
        <w:top w:val="none" w:sz="0" w:space="0" w:color="auto"/>
        <w:left w:val="none" w:sz="0" w:space="0" w:color="auto"/>
        <w:bottom w:val="none" w:sz="0" w:space="0" w:color="auto"/>
        <w:right w:val="none" w:sz="0" w:space="0" w:color="auto"/>
      </w:divBdr>
    </w:div>
    <w:div w:id="838347093">
      <w:bodyDiv w:val="1"/>
      <w:marLeft w:val="0"/>
      <w:marRight w:val="0"/>
      <w:marTop w:val="0"/>
      <w:marBottom w:val="0"/>
      <w:divBdr>
        <w:top w:val="none" w:sz="0" w:space="0" w:color="auto"/>
        <w:left w:val="none" w:sz="0" w:space="0" w:color="auto"/>
        <w:bottom w:val="none" w:sz="0" w:space="0" w:color="auto"/>
        <w:right w:val="none" w:sz="0" w:space="0" w:color="auto"/>
      </w:divBdr>
    </w:div>
    <w:div w:id="117009905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3C44-CC36-474B-B05C-A1DC629F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1462</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10</cp:revision>
  <dcterms:created xsi:type="dcterms:W3CDTF">2018-02-15T18:37:00Z</dcterms:created>
  <dcterms:modified xsi:type="dcterms:W3CDTF">2018-05-22T19:54:00Z</dcterms:modified>
</cp:coreProperties>
</file>